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9E08A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6858DD3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1495" cy="7451090"/>
            <wp:effectExtent l="0" t="0" r="8255" b="16510"/>
            <wp:docPr id="60" name="图片 60" descr="区自然资源局包容审慎清单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区自然资源局包容审慎清单_01"/>
                    <pic:cNvPicPr>
                      <a:picLocks noChangeAspect="1"/>
                    </pic:cNvPicPr>
                  </pic:nvPicPr>
                  <pic:blipFill>
                    <a:blip r:embed="rId4"/>
                    <a:srcRect t="4874" b="1224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1495" cy="7934960"/>
            <wp:effectExtent l="0" t="0" r="8255" b="8890"/>
            <wp:docPr id="59" name="图片 59" descr="区自然资源局包容审慎清单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区自然资源局包容审慎清单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1495" cy="7934960"/>
            <wp:effectExtent l="0" t="0" r="8255" b="8890"/>
            <wp:docPr id="58" name="图片 58" descr="区自然资源局包容审慎清单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区自然资源局包容审慎清单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1495" cy="7934960"/>
            <wp:effectExtent l="0" t="0" r="8255" b="8890"/>
            <wp:docPr id="57" name="图片 57" descr="区自然资源局包容审慎清单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区自然资源局包容审慎清单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727065" cy="8460105"/>
            <wp:effectExtent l="0" t="0" r="6985" b="17145"/>
            <wp:docPr id="56" name="图片 56" descr="区自然资源局包容审慎清单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区自然资源局包容审慎清单_05"/>
                    <pic:cNvPicPr>
                      <a:picLocks noChangeAspect="1"/>
                    </pic:cNvPicPr>
                  </pic:nvPicPr>
                  <pic:blipFill>
                    <a:blip r:embed="rId8"/>
                    <a:srcRect l="19407" t="8835" r="14847" b="10579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846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746750" cy="7933055"/>
            <wp:effectExtent l="0" t="0" r="6350" b="10795"/>
            <wp:docPr id="55" name="图片 55" descr="区自然资源局包容审慎清单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区自然资源局包容审慎清单_06"/>
                    <pic:cNvPicPr>
                      <a:picLocks noChangeAspect="1"/>
                    </pic:cNvPicPr>
                  </pic:nvPicPr>
                  <pic:blipFill>
                    <a:blip r:embed="rId9"/>
                    <a:srcRect l="12957" t="12762" r="7378" b="6962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793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1495" cy="7936230"/>
            <wp:effectExtent l="0" t="0" r="8255" b="7620"/>
            <wp:docPr id="54" name="图片 54" descr="区自然资源局包容审慎清单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区自然资源局包容审慎清单_07"/>
                    <pic:cNvPicPr>
                      <a:picLocks noChangeAspect="1"/>
                    </pic:cNvPicPr>
                  </pic:nvPicPr>
                  <pic:blipFill>
                    <a:blip r:embed="rId10"/>
                    <a:srcRect t="5746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93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523865" cy="8022590"/>
            <wp:effectExtent l="0" t="0" r="635" b="16510"/>
            <wp:docPr id="53" name="图片 53" descr="区自然资源局包容审慎清单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区自然资源局包容审慎清单_08"/>
                    <pic:cNvPicPr>
                      <a:picLocks noChangeAspect="1"/>
                    </pic:cNvPicPr>
                  </pic:nvPicPr>
                  <pic:blipFill>
                    <a:blip r:embed="rId11"/>
                    <a:srcRect l="12504" t="12164" r="7887" b="6074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802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400675" cy="8161020"/>
            <wp:effectExtent l="0" t="0" r="9525" b="11430"/>
            <wp:docPr id="52" name="图片 52" descr="区自然资源局包容审慎清单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区自然资源局包容审慎清单_09"/>
                    <pic:cNvPicPr>
                      <a:picLocks noChangeAspect="1"/>
                    </pic:cNvPicPr>
                  </pic:nvPicPr>
                  <pic:blipFill>
                    <a:blip r:embed="rId12"/>
                    <a:srcRect l="16521" t="7138" r="6246" b="1033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583555" cy="8072755"/>
            <wp:effectExtent l="0" t="0" r="17145" b="4445"/>
            <wp:docPr id="51" name="图片 51" descr="区自然资源局包容审慎清单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区自然资源局包容审慎清单_10"/>
                    <pic:cNvPicPr>
                      <a:picLocks noChangeAspect="1"/>
                    </pic:cNvPicPr>
                  </pic:nvPicPr>
                  <pic:blipFill>
                    <a:blip r:embed="rId13"/>
                    <a:srcRect l="13636" t="12980" r="8453" b="7370"/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807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866130" cy="8010525"/>
            <wp:effectExtent l="0" t="0" r="1270" b="9525"/>
            <wp:docPr id="50" name="图片 50" descr="区自然资源局包容审慎清单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区自然资源局包容审慎清单_11"/>
                    <pic:cNvPicPr>
                      <a:picLocks noChangeAspect="1"/>
                    </pic:cNvPicPr>
                  </pic:nvPicPr>
                  <pic:blipFill>
                    <a:blip r:embed="rId14"/>
                    <a:srcRect l="14994" t="8995" r="3700" b="12492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889625" cy="7851140"/>
            <wp:effectExtent l="0" t="0" r="15875" b="16510"/>
            <wp:docPr id="49" name="图片 49" descr="区自然资源局包容审慎清单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区自然资源局包容审慎清单_12"/>
                    <pic:cNvPicPr>
                      <a:picLocks noChangeAspect="1"/>
                    </pic:cNvPicPr>
                  </pic:nvPicPr>
                  <pic:blipFill>
                    <a:blip r:embed="rId15"/>
                    <a:srcRect l="9902" t="15749" r="5511" b="7987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785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276850" cy="8249285"/>
            <wp:effectExtent l="0" t="0" r="0" b="18415"/>
            <wp:docPr id="48" name="图片 48" descr="区自然资源局包容审慎清单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区自然资源局包容审慎清单_13"/>
                    <pic:cNvPicPr>
                      <a:picLocks noChangeAspect="1"/>
                    </pic:cNvPicPr>
                  </pic:nvPicPr>
                  <pic:blipFill>
                    <a:blip r:embed="rId16"/>
                    <a:srcRect l="17710" t="5994" r="7435" b="1125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24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753735" cy="7804785"/>
            <wp:effectExtent l="0" t="0" r="18415" b="5715"/>
            <wp:docPr id="47" name="图片 47" descr="区自然资源局包容审慎清单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区自然资源局包容审慎清单_14"/>
                    <pic:cNvPicPr>
                      <a:picLocks noChangeAspect="1"/>
                    </pic:cNvPicPr>
                  </pic:nvPicPr>
                  <pic:blipFill>
                    <a:blip r:embed="rId17"/>
                    <a:srcRect l="9619" t="13076" r="7604" b="7522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78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56580" cy="7858760"/>
            <wp:effectExtent l="0" t="0" r="1270" b="8890"/>
            <wp:docPr id="46" name="图片 46" descr="区自然资源局包容审慎清单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区自然资源局包容审慎清单_15"/>
                    <pic:cNvPicPr>
                      <a:picLocks noChangeAspect="1"/>
                    </pic:cNvPicPr>
                  </pic:nvPicPr>
                  <pic:blipFill>
                    <a:blip r:embed="rId18"/>
                    <a:srcRect l="16182" t="8971" r="3644" b="12268"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08955" cy="7844790"/>
            <wp:effectExtent l="0" t="0" r="10795" b="3810"/>
            <wp:docPr id="45" name="图片 45" descr="区自然资源局包容审慎清单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区自然资源局包容审慎清单_16"/>
                    <pic:cNvPicPr>
                      <a:picLocks noChangeAspect="1"/>
                    </pic:cNvPicPr>
                  </pic:nvPicPr>
                  <pic:blipFill>
                    <a:blip r:embed="rId19"/>
                    <a:srcRect l="13677" t="15765" r="10151" b="8899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784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02605" cy="7979410"/>
            <wp:effectExtent l="0" t="0" r="17145" b="2540"/>
            <wp:docPr id="44" name="图片 44" descr="区自然资源局包容审慎清单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区自然资源局包容审慎清单_17"/>
                    <pic:cNvPicPr>
                      <a:picLocks noChangeAspect="1"/>
                    </pic:cNvPicPr>
                  </pic:nvPicPr>
                  <pic:blipFill>
                    <a:blip r:embed="rId20"/>
                    <a:srcRect l="16352" t="9811" r="4889" b="10867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797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550535" cy="7895590"/>
            <wp:effectExtent l="0" t="0" r="12065" b="10160"/>
            <wp:docPr id="43" name="图片 43" descr="区自然资源局包容审慎清单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区自然资源局包容审慎清单_18"/>
                    <pic:cNvPicPr>
                      <a:picLocks noChangeAspect="1"/>
                    </pic:cNvPicPr>
                  </pic:nvPicPr>
                  <pic:blipFill>
                    <a:blip r:embed="rId21"/>
                    <a:srcRect l="14350" t="17686" r="7265" b="7650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361940" cy="7960995"/>
            <wp:effectExtent l="0" t="0" r="10160" b="1905"/>
            <wp:docPr id="42" name="图片 42" descr="区自然资源局包容审慎清单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区自然资源局包容审慎清单_19"/>
                    <pic:cNvPicPr>
                      <a:picLocks noChangeAspect="1"/>
                    </pic:cNvPicPr>
                  </pic:nvPicPr>
                  <pic:blipFill>
                    <a:blip r:embed="rId22"/>
                    <a:srcRect l="19577" t="9907" r="5058" b="10964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796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542915" cy="8016875"/>
            <wp:effectExtent l="0" t="0" r="635" b="3175"/>
            <wp:docPr id="41" name="图片 41" descr="区自然资源局包容审慎清单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区自然资源局包容审慎清单_20"/>
                    <pic:cNvPicPr>
                      <a:picLocks noChangeAspect="1"/>
                    </pic:cNvPicPr>
                  </pic:nvPicPr>
                  <pic:blipFill>
                    <a:blip r:embed="rId23"/>
                    <a:srcRect l="17200" t="13420" r="7604" b="9675"/>
                    <a:stretch>
                      <a:fillRect/>
                    </a:stretch>
                  </pic:blipFill>
                  <pic:spPr>
                    <a:xfrm>
                      <a:off x="0" y="0"/>
                      <a:ext cx="5542915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514340" cy="7962900"/>
            <wp:effectExtent l="0" t="0" r="10160" b="0"/>
            <wp:docPr id="40" name="图片 40" descr="区自然资源局包容审慎清单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区自然资源局包容审慎清单_21"/>
                    <pic:cNvPicPr>
                      <a:picLocks noChangeAspect="1"/>
                    </pic:cNvPicPr>
                  </pic:nvPicPr>
                  <pic:blipFill>
                    <a:blip r:embed="rId24"/>
                    <a:srcRect l="20425" t="10531" r="5398" b="13724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524500" cy="8124190"/>
            <wp:effectExtent l="0" t="0" r="0" b="10160"/>
            <wp:docPr id="39" name="图片 39" descr="区自然资源局包容审慎清单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区自然资源局包容审慎清单_22"/>
                    <pic:cNvPicPr>
                      <a:picLocks noChangeAspect="1"/>
                    </pic:cNvPicPr>
                  </pic:nvPicPr>
                  <pic:blipFill>
                    <a:blip r:embed="rId25"/>
                    <a:srcRect l="20086" t="15741" r="6586" b="799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12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475605" cy="8142605"/>
            <wp:effectExtent l="0" t="0" r="10795" b="10795"/>
            <wp:docPr id="38" name="图片 38" descr="区自然资源局包容审慎清单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区自然资源局包容审慎清单_23"/>
                    <pic:cNvPicPr>
                      <a:picLocks noChangeAspect="1"/>
                    </pic:cNvPicPr>
                  </pic:nvPicPr>
                  <pic:blipFill>
                    <a:blip r:embed="rId26"/>
                    <a:srcRect l="22802" t="10099" r="5737" b="14757"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441315" cy="8301355"/>
            <wp:effectExtent l="0" t="0" r="6985" b="4445"/>
            <wp:docPr id="37" name="图片 37" descr="区自然资源局包容审慎清单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区自然资源局包容审慎清单_24"/>
                    <pic:cNvPicPr>
                      <a:picLocks noChangeAspect="1"/>
                    </pic:cNvPicPr>
                  </pic:nvPicPr>
                  <pic:blipFill>
                    <a:blip r:embed="rId27"/>
                    <a:srcRect l="11599" t="16165" r="15016" b="4657"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830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1495" cy="7934960"/>
            <wp:effectExtent l="0" t="0" r="8255" b="8890"/>
            <wp:docPr id="36" name="图片 36" descr="区自然资源局包容审慎清单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区自然资源局包容审慎清单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488940" cy="8064500"/>
            <wp:effectExtent l="0" t="0" r="16510" b="12700"/>
            <wp:docPr id="35" name="图片 35" descr="区自然资源局包容审慎清单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区自然资源局包容审慎清单_26"/>
                    <pic:cNvPicPr>
                      <a:picLocks noChangeAspect="1"/>
                    </pic:cNvPicPr>
                  </pic:nvPicPr>
                  <pic:blipFill>
                    <a:blip r:embed="rId29"/>
                    <a:srcRect l="5998" t="6210" r="6360" b="2729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B6DF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565D4"/>
    <w:rsid w:val="7215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2026-07-06T02:10:00Z</dcterms:created>
  <dc:creator>ω偽谁婷镏</dc:creator>
  <cp:lastModifiedBy>ω偽谁婷镏</cp:lastModifiedBy>
  <dcterms:modified xsi:type="dcterms:W3CDTF">2026-07-06T02:11:22Z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EA8E7950E974403F8A3B26FADBE19600_11</vt:lpwstr>
  </property>
  <property fmtid="{D5CDD505-2E9C-101B-9397-08002B2CF9AE}" pid="4" name="KSOTemplateDocerSaveRecord">
    <vt:lpwstr>eyJoZGlkIjoiY2QwNmY0NDU1M2MwM2Y4M2JmOTFjYzQzZjIzMGQ0NmIiLCJ1c2VySWQiOiIyNDE4OTgzMTYifQ==</vt:lpwstr>
  </property>
</Properties>
</file>