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F1" w:rsidRDefault="001466F1" w:rsidP="00C7753B">
      <w:pPr>
        <w:autoSpaceDE w:val="0"/>
        <w:spacing w:line="560" w:lineRule="exact"/>
        <w:ind w:firstLineChars="200" w:firstLine="880"/>
        <w:jc w:val="center"/>
        <w:rPr>
          <w:rFonts w:ascii="宋体" w:cs="宋体"/>
          <w:sz w:val="44"/>
          <w:szCs w:val="44"/>
        </w:rPr>
      </w:pPr>
    </w:p>
    <w:p w:rsidR="001466F1" w:rsidRDefault="001466F1" w:rsidP="00C7753B">
      <w:pPr>
        <w:autoSpaceDE w:val="0"/>
        <w:spacing w:line="560" w:lineRule="exact"/>
        <w:ind w:firstLineChars="200" w:firstLine="880"/>
        <w:jc w:val="center"/>
        <w:rPr>
          <w:rFonts w:asci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 xml:space="preserve"> </w:t>
      </w:r>
    </w:p>
    <w:p w:rsidR="001466F1" w:rsidRDefault="001466F1" w:rsidP="00C7753B">
      <w:pPr>
        <w:spacing w:line="520" w:lineRule="exact"/>
        <w:ind w:firstLineChars="200" w:firstLine="883"/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 xml:space="preserve"> </w:t>
      </w:r>
    </w:p>
    <w:p w:rsidR="001466F1" w:rsidRDefault="001466F1" w:rsidP="00C7753B">
      <w:pPr>
        <w:spacing w:line="520" w:lineRule="exact"/>
        <w:ind w:firstLineChars="200" w:firstLine="883"/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 xml:space="preserve"> </w:t>
      </w:r>
    </w:p>
    <w:p w:rsidR="001466F1" w:rsidRDefault="001466F1" w:rsidP="00C7753B">
      <w:pPr>
        <w:spacing w:line="520" w:lineRule="exact"/>
        <w:ind w:firstLineChars="200" w:firstLine="883"/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 xml:space="preserve"> </w:t>
      </w:r>
    </w:p>
    <w:p w:rsidR="001466F1" w:rsidRDefault="001466F1" w:rsidP="00C7753B">
      <w:pPr>
        <w:spacing w:line="520" w:lineRule="exact"/>
        <w:ind w:firstLineChars="200" w:firstLine="883"/>
        <w:jc w:val="center"/>
        <w:rPr>
          <w:rFonts w:ascii="宋体" w:cs="宋体"/>
          <w:b/>
          <w:sz w:val="44"/>
          <w:szCs w:val="44"/>
        </w:rPr>
      </w:pPr>
    </w:p>
    <w:p w:rsidR="001466F1" w:rsidRDefault="001466F1">
      <w:pPr>
        <w:spacing w:line="520" w:lineRule="exact"/>
        <w:rPr>
          <w:rFonts w:asci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 xml:space="preserve"> </w:t>
      </w:r>
    </w:p>
    <w:p w:rsidR="001466F1" w:rsidRDefault="001466F1">
      <w:pPr>
        <w:adjustRightInd w:val="0"/>
        <w:spacing w:line="52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泉港市监〔</w:t>
      </w:r>
      <w:r>
        <w:rPr>
          <w:rFonts w:ascii="仿宋_GB2312" w:eastAsia="仿宋_GB2312" w:hAnsi="Calibri" w:cs="仿宋_GB2312"/>
          <w:color w:val="000000"/>
          <w:sz w:val="32"/>
          <w:szCs w:val="32"/>
        </w:rPr>
        <w:t>2020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Ansi="Calibri" w:cs="仿宋_GB2312"/>
          <w:color w:val="000000"/>
          <w:sz w:val="32"/>
          <w:szCs w:val="32"/>
        </w:rPr>
        <w:t>71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号</w:t>
      </w:r>
    </w:p>
    <w:p w:rsidR="001466F1" w:rsidRDefault="001466F1">
      <w:pPr>
        <w:spacing w:line="580" w:lineRule="exact"/>
        <w:rPr>
          <w:rFonts w:ascii="宋体" w:cs="宋体"/>
          <w:b/>
          <w:bCs/>
          <w:color w:val="000000"/>
          <w:kern w:val="0"/>
          <w:sz w:val="44"/>
          <w:szCs w:val="44"/>
        </w:rPr>
      </w:pPr>
    </w:p>
    <w:p w:rsidR="001466F1" w:rsidRDefault="001466F1" w:rsidP="001B30E8">
      <w:pPr>
        <w:spacing w:line="60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1B30E8">
        <w:rPr>
          <w:rFonts w:ascii="方正小标宋简体" w:eastAsia="方正小标宋简体" w:hAnsi="宋体" w:hint="eastAsia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sz w:val="44"/>
          <w:szCs w:val="44"/>
        </w:rPr>
        <w:t>征集</w:t>
      </w:r>
      <w:r w:rsidRPr="001B30E8">
        <w:rPr>
          <w:rFonts w:ascii="方正小标宋简体" w:eastAsia="方正小标宋简体" w:hAnsi="宋体"/>
          <w:sz w:val="44"/>
          <w:szCs w:val="44"/>
        </w:rPr>
        <w:t>20</w:t>
      </w:r>
      <w:r>
        <w:rPr>
          <w:rFonts w:ascii="方正小标宋简体" w:eastAsia="方正小标宋简体" w:hAnsi="宋体"/>
          <w:sz w:val="44"/>
          <w:szCs w:val="44"/>
        </w:rPr>
        <w:t>19</w:t>
      </w:r>
      <w:r w:rsidRPr="001B30E8">
        <w:rPr>
          <w:rFonts w:ascii="方正小标宋简体" w:eastAsia="方正小标宋简体" w:hAnsi="宋体" w:hint="eastAsia"/>
          <w:sz w:val="44"/>
          <w:szCs w:val="44"/>
        </w:rPr>
        <w:t>年度鼓励扶持自主知</w:t>
      </w:r>
      <w:r w:rsidRPr="001B30E8">
        <w:rPr>
          <w:rFonts w:ascii="方正小标宋简体" w:eastAsia="方正小标宋简体" w:hAnsi="宋体" w:hint="eastAsia"/>
          <w:spacing w:val="-20"/>
          <w:sz w:val="44"/>
          <w:szCs w:val="44"/>
        </w:rPr>
        <w:t>识产权</w:t>
      </w:r>
    </w:p>
    <w:p w:rsidR="001466F1" w:rsidRPr="001B30E8" w:rsidRDefault="001466F1" w:rsidP="001B30E8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创新</w:t>
      </w:r>
      <w:r w:rsidRPr="001B30E8">
        <w:rPr>
          <w:rFonts w:ascii="方正小标宋简体" w:eastAsia="方正小标宋简体" w:hAnsi="宋体" w:hint="eastAsia"/>
          <w:spacing w:val="-20"/>
          <w:sz w:val="44"/>
          <w:szCs w:val="44"/>
        </w:rPr>
        <w:t>奖励</w:t>
      </w:r>
      <w:r>
        <w:rPr>
          <w:rFonts w:ascii="方正小标宋简体" w:eastAsia="方正小标宋简体" w:hAnsi="宋体" w:hint="eastAsia"/>
          <w:sz w:val="44"/>
          <w:szCs w:val="44"/>
        </w:rPr>
        <w:t>事项</w:t>
      </w:r>
      <w:r w:rsidRPr="001B30E8">
        <w:rPr>
          <w:rFonts w:ascii="方正小标宋简体" w:eastAsia="方正小标宋简体" w:hAnsi="宋体" w:hint="eastAsia"/>
          <w:spacing w:val="-20"/>
          <w:sz w:val="44"/>
          <w:szCs w:val="44"/>
        </w:rPr>
        <w:t>的通知</w:t>
      </w:r>
    </w:p>
    <w:p w:rsidR="001466F1" w:rsidRDefault="001466F1" w:rsidP="00C7753B">
      <w:pPr>
        <w:ind w:firstLineChars="100" w:firstLine="280"/>
        <w:jc w:val="center"/>
        <w:rPr>
          <w:sz w:val="28"/>
        </w:rPr>
      </w:pPr>
    </w:p>
    <w:p w:rsidR="001466F1" w:rsidRDefault="001466F1" w:rsidP="00E21E97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各有关单位和专利权人：</w:t>
      </w:r>
    </w:p>
    <w:p w:rsidR="001466F1" w:rsidRPr="007B62AE" w:rsidRDefault="001466F1" w:rsidP="00C775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B62AE">
        <w:rPr>
          <w:rFonts w:ascii="仿宋_GB2312" w:eastAsia="仿宋_GB2312" w:hint="eastAsia"/>
          <w:sz w:val="32"/>
          <w:szCs w:val="32"/>
        </w:rPr>
        <w:t>根据《泉州市泉港区人民政府关于进一步加强知识产权工作的实施意见》（泉港政综〔</w:t>
      </w:r>
      <w:r w:rsidRPr="007B62AE">
        <w:rPr>
          <w:rFonts w:ascii="仿宋_GB2312" w:eastAsia="仿宋_GB2312"/>
          <w:sz w:val="32"/>
          <w:szCs w:val="32"/>
        </w:rPr>
        <w:t>2019</w:t>
      </w:r>
      <w:r w:rsidRPr="007B62AE">
        <w:rPr>
          <w:rFonts w:ascii="仿宋_GB2312" w:eastAsia="仿宋_GB2312" w:hint="eastAsia"/>
          <w:sz w:val="32"/>
          <w:szCs w:val="32"/>
        </w:rPr>
        <w:t>〕</w:t>
      </w:r>
      <w:r w:rsidRPr="007B62AE">
        <w:rPr>
          <w:rFonts w:ascii="仿宋_GB2312" w:eastAsia="仿宋_GB2312"/>
          <w:sz w:val="32"/>
          <w:szCs w:val="32"/>
        </w:rPr>
        <w:t>121</w:t>
      </w:r>
      <w:r w:rsidRPr="007B62AE">
        <w:rPr>
          <w:rFonts w:ascii="仿宋_GB2312" w:eastAsia="仿宋_GB2312" w:hint="eastAsia"/>
          <w:sz w:val="32"/>
          <w:szCs w:val="32"/>
        </w:rPr>
        <w:t>号）文件精神，为</w:t>
      </w:r>
      <w:r>
        <w:rPr>
          <w:rFonts w:ascii="仿宋_GB2312" w:eastAsia="仿宋_GB2312" w:hint="eastAsia"/>
          <w:sz w:val="32"/>
          <w:szCs w:val="32"/>
        </w:rPr>
        <w:t>落实</w:t>
      </w:r>
      <w:r w:rsidRPr="007B62AE">
        <w:rPr>
          <w:rFonts w:ascii="仿宋_GB2312" w:eastAsia="仿宋_GB2312" w:hAnsi="宋体" w:hint="eastAsia"/>
          <w:sz w:val="32"/>
          <w:szCs w:val="32"/>
        </w:rPr>
        <w:t>鼓励扶持自主知</w:t>
      </w:r>
      <w:r w:rsidRPr="007B62AE">
        <w:rPr>
          <w:rFonts w:ascii="仿宋_GB2312" w:eastAsia="仿宋_GB2312" w:hAnsi="宋体" w:hint="eastAsia"/>
          <w:spacing w:val="-20"/>
          <w:sz w:val="32"/>
          <w:szCs w:val="32"/>
        </w:rPr>
        <w:t>识产权奖励</w:t>
      </w:r>
      <w:r>
        <w:rPr>
          <w:rFonts w:ascii="仿宋_GB2312" w:eastAsia="仿宋_GB2312" w:hAnsi="宋体" w:hint="eastAsia"/>
          <w:sz w:val="32"/>
          <w:szCs w:val="32"/>
        </w:rPr>
        <w:t>政策</w:t>
      </w:r>
      <w:r w:rsidRPr="007B62AE">
        <w:rPr>
          <w:rFonts w:ascii="仿宋_GB2312" w:eastAsia="仿宋_GB2312" w:hint="eastAsia"/>
          <w:sz w:val="32"/>
          <w:szCs w:val="32"/>
        </w:rPr>
        <w:t>，现将有关事项通知如下</w:t>
      </w:r>
      <w:r w:rsidRPr="007B62AE">
        <w:rPr>
          <w:rFonts w:ascii="仿宋_GB2312" w:eastAsia="仿宋_GB2312"/>
          <w:sz w:val="32"/>
          <w:szCs w:val="32"/>
        </w:rPr>
        <w:t>:</w:t>
      </w:r>
    </w:p>
    <w:p w:rsidR="001466F1" w:rsidRDefault="001466F1" w:rsidP="00C7753B">
      <w:pPr>
        <w:spacing w:line="560" w:lineRule="exact"/>
        <w:ind w:firstLineChars="200" w:firstLine="640"/>
        <w:jc w:val="left"/>
        <w:rPr>
          <w:rFonts w:ascii="黑体" w:eastAsia="黑体"/>
          <w:bCs/>
          <w:sz w:val="32"/>
          <w:szCs w:val="32"/>
        </w:rPr>
      </w:pPr>
      <w:r w:rsidRPr="002C5CEB">
        <w:rPr>
          <w:rFonts w:ascii="黑体" w:eastAsia="黑体" w:hint="eastAsia"/>
          <w:bCs/>
          <w:sz w:val="32"/>
          <w:szCs w:val="32"/>
        </w:rPr>
        <w:t>一、</w:t>
      </w:r>
      <w:r>
        <w:rPr>
          <w:rFonts w:ascii="黑体" w:eastAsia="黑体" w:hint="eastAsia"/>
          <w:bCs/>
          <w:sz w:val="32"/>
          <w:szCs w:val="32"/>
        </w:rPr>
        <w:t>申报时间</w:t>
      </w:r>
    </w:p>
    <w:p w:rsidR="001466F1" w:rsidRPr="009D71A3" w:rsidRDefault="001466F1" w:rsidP="00C7753B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smartTag w:uri="urn:schemas-microsoft-com:office:smarttags" w:element="chsdate">
        <w:smartTagPr>
          <w:attr w:name="Year" w:val="2020"/>
          <w:attr w:name="Month" w:val="9"/>
          <w:attr w:name="Day" w:val="14"/>
          <w:attr w:name="IsLunarDate" w:val="False"/>
          <w:attr w:name="IsROCDate" w:val="False"/>
        </w:smartTagPr>
        <w:r w:rsidRPr="009D71A3">
          <w:rPr>
            <w:rFonts w:ascii="仿宋_GB2312" w:eastAsia="仿宋_GB2312"/>
            <w:color w:val="000000"/>
            <w:sz w:val="32"/>
            <w:szCs w:val="32"/>
          </w:rPr>
          <w:t>20</w:t>
        </w:r>
        <w:r>
          <w:rPr>
            <w:rFonts w:ascii="仿宋_GB2312" w:eastAsia="仿宋_GB2312"/>
            <w:color w:val="000000"/>
            <w:sz w:val="32"/>
            <w:szCs w:val="32"/>
          </w:rPr>
          <w:t>20</w:t>
        </w:r>
        <w:r w:rsidRPr="009D71A3">
          <w:rPr>
            <w:rFonts w:ascii="仿宋_GB2312" w:eastAsia="仿宋_GB2312" w:hint="eastAsia"/>
            <w:color w:val="000000"/>
            <w:sz w:val="32"/>
            <w:szCs w:val="32"/>
          </w:rPr>
          <w:t>年</w:t>
        </w:r>
        <w:r w:rsidRPr="009D71A3">
          <w:rPr>
            <w:rFonts w:ascii="仿宋_GB2312" w:eastAsia="仿宋_GB2312"/>
            <w:color w:val="000000"/>
            <w:sz w:val="32"/>
            <w:szCs w:val="32"/>
          </w:rPr>
          <w:t>9</w:t>
        </w:r>
        <w:r w:rsidRPr="009D71A3">
          <w:rPr>
            <w:rFonts w:ascii="仿宋_GB2312" w:eastAsia="仿宋_GB2312" w:hint="eastAsia"/>
            <w:color w:val="000000"/>
            <w:sz w:val="32"/>
            <w:szCs w:val="32"/>
          </w:rPr>
          <w:t>月</w:t>
        </w:r>
        <w:r w:rsidRPr="009D71A3">
          <w:rPr>
            <w:rFonts w:ascii="仿宋_GB2312" w:eastAsia="仿宋_GB2312"/>
            <w:color w:val="000000"/>
            <w:sz w:val="32"/>
            <w:szCs w:val="32"/>
          </w:rPr>
          <w:t>14</w:t>
        </w:r>
        <w:r w:rsidRPr="009D71A3">
          <w:rPr>
            <w:rFonts w:ascii="仿宋_GB2312" w:eastAsia="仿宋_GB2312" w:hint="eastAsia"/>
            <w:color w:val="000000"/>
            <w:sz w:val="32"/>
            <w:szCs w:val="32"/>
          </w:rPr>
          <w:t>日</w:t>
        </w:r>
      </w:smartTag>
      <w:r w:rsidRPr="009D71A3">
        <w:rPr>
          <w:rFonts w:ascii="仿宋_GB2312" w:eastAsia="仿宋_GB2312" w:hint="eastAsia"/>
          <w:color w:val="000000"/>
          <w:sz w:val="32"/>
          <w:szCs w:val="32"/>
        </w:rPr>
        <w:t>至</w:t>
      </w:r>
      <w:smartTag w:uri="urn:schemas-microsoft-com:office:smarttags" w:element="chsdate">
        <w:smartTagPr>
          <w:attr w:name="Year" w:val="2020"/>
          <w:attr w:name="Month" w:val="9"/>
          <w:attr w:name="Day" w:val="8"/>
          <w:attr w:name="IsLunarDate" w:val="False"/>
          <w:attr w:name="IsROCDate" w:val="False"/>
        </w:smartTagPr>
        <w:smartTag w:uri="urn:schemas-microsoft-com:office:smarttags" w:element="chsdate">
          <w:smartTagPr>
            <w:attr w:name="Year" w:val="2020"/>
            <w:attr w:name="Month" w:val="9"/>
            <w:attr w:name="Day" w:val="8"/>
            <w:attr w:name="IsLunarDate" w:val="False"/>
            <w:attr w:name="IsROCDate" w:val="False"/>
          </w:smartTagPr>
          <w:r w:rsidRPr="009D71A3">
            <w:rPr>
              <w:rFonts w:ascii="仿宋_GB2312" w:eastAsia="仿宋_GB2312"/>
              <w:color w:val="000000"/>
              <w:sz w:val="32"/>
              <w:szCs w:val="32"/>
            </w:rPr>
            <w:t>9</w:t>
          </w:r>
          <w:r w:rsidRPr="009D71A3">
            <w:rPr>
              <w:rFonts w:ascii="仿宋_GB2312" w:eastAsia="仿宋_GB2312" w:hint="eastAsia"/>
              <w:color w:val="000000"/>
              <w:sz w:val="32"/>
              <w:szCs w:val="32"/>
            </w:rPr>
            <w:t>月</w:t>
          </w:r>
          <w:r w:rsidRPr="009D71A3">
            <w:rPr>
              <w:rFonts w:ascii="仿宋_GB2312" w:eastAsia="仿宋_GB2312"/>
              <w:color w:val="000000"/>
              <w:sz w:val="32"/>
              <w:szCs w:val="32"/>
            </w:rPr>
            <w:t>29</w:t>
          </w:r>
          <w:r w:rsidRPr="009D71A3">
            <w:rPr>
              <w:rFonts w:ascii="仿宋_GB2312" w:eastAsia="仿宋_GB2312" w:hint="eastAsia"/>
              <w:color w:val="000000"/>
              <w:sz w:val="32"/>
              <w:szCs w:val="32"/>
            </w:rPr>
            <w:t>日</w:t>
          </w:r>
        </w:smartTag>
        <w:r w:rsidRPr="009D71A3">
          <w:rPr>
            <w:rFonts w:ascii="仿宋_GB2312" w:eastAsia="仿宋_GB2312" w:hint="eastAsia"/>
            <w:sz w:val="32"/>
            <w:szCs w:val="32"/>
          </w:rPr>
          <w:t>，逾期不予受理</w:t>
        </w:r>
      </w:smartTag>
      <w:r w:rsidRPr="009D71A3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1466F1" w:rsidRDefault="001466F1" w:rsidP="00C7753B">
      <w:pPr>
        <w:spacing w:line="560" w:lineRule="exact"/>
        <w:ind w:firstLineChars="200" w:firstLine="640"/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二、申报地点</w:t>
      </w:r>
    </w:p>
    <w:p w:rsidR="001466F1" w:rsidRDefault="001466F1" w:rsidP="00C7753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</w:rPr>
        <w:t>泉港区市场监督管理局一楼大厅网格监管中心</w:t>
      </w:r>
      <w:r>
        <w:rPr>
          <w:rFonts w:eastAsia="仿宋_GB2312" w:hint="eastAsia"/>
          <w:color w:val="000000"/>
          <w:sz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/>
          <w:color w:val="000000"/>
          <w:sz w:val="32"/>
          <w:szCs w:val="32"/>
        </w:rPr>
        <w:t>0595-87979315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1466F1" w:rsidRPr="002C5CEB" w:rsidRDefault="001466F1" w:rsidP="00C7753B">
      <w:pPr>
        <w:spacing w:beforeLines="50" w:line="560" w:lineRule="exact"/>
        <w:ind w:firstLineChars="200" w:firstLine="640"/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三、申报</w:t>
      </w:r>
      <w:r w:rsidRPr="002C5CEB">
        <w:rPr>
          <w:rFonts w:ascii="黑体" w:eastAsia="黑体" w:hint="eastAsia"/>
          <w:bCs/>
          <w:sz w:val="32"/>
          <w:szCs w:val="32"/>
        </w:rPr>
        <w:t>对象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符合《</w:t>
      </w:r>
      <w:r w:rsidRPr="00AA09FD">
        <w:rPr>
          <w:rFonts w:ascii="仿宋_GB2312" w:eastAsia="仿宋_GB2312" w:hint="eastAsia"/>
          <w:sz w:val="32"/>
        </w:rPr>
        <w:t>泉州市泉港区人民政府关于进一步加强知识产权工作的实施意见</w:t>
      </w:r>
      <w:r>
        <w:rPr>
          <w:rFonts w:ascii="仿宋_GB2312" w:eastAsia="仿宋_GB2312" w:hint="eastAsia"/>
          <w:sz w:val="32"/>
        </w:rPr>
        <w:t>》（</w:t>
      </w:r>
      <w:r w:rsidRPr="00AA09FD">
        <w:rPr>
          <w:rFonts w:ascii="仿宋_GB2312" w:eastAsia="仿宋_GB2312" w:hint="eastAsia"/>
          <w:sz w:val="32"/>
        </w:rPr>
        <w:t>泉港政综〔</w:t>
      </w:r>
      <w:r w:rsidRPr="00AA09FD">
        <w:rPr>
          <w:rFonts w:ascii="仿宋_GB2312" w:eastAsia="仿宋_GB2312"/>
          <w:sz w:val="32"/>
        </w:rPr>
        <w:t>2019</w:t>
      </w:r>
      <w:r w:rsidRPr="00AA09FD">
        <w:rPr>
          <w:rFonts w:ascii="仿宋_GB2312" w:eastAsia="仿宋_GB2312" w:hint="eastAsia"/>
          <w:sz w:val="32"/>
        </w:rPr>
        <w:t>〕</w:t>
      </w:r>
      <w:r w:rsidRPr="00AA09FD">
        <w:rPr>
          <w:rFonts w:ascii="仿宋_GB2312" w:eastAsia="仿宋_GB2312"/>
          <w:sz w:val="32"/>
        </w:rPr>
        <w:t>121</w:t>
      </w:r>
      <w:r w:rsidRPr="00AA09FD">
        <w:rPr>
          <w:rFonts w:ascii="仿宋_GB2312" w:eastAsia="仿宋_GB2312" w:hint="eastAsia"/>
          <w:sz w:val="32"/>
        </w:rPr>
        <w:t>号</w:t>
      </w:r>
      <w:r>
        <w:rPr>
          <w:rFonts w:ascii="仿宋_GB2312" w:eastAsia="仿宋_GB2312" w:hint="eastAsia"/>
          <w:sz w:val="32"/>
        </w:rPr>
        <w:t>）文件规定的单位和个人均可申报。</w:t>
      </w:r>
    </w:p>
    <w:p w:rsidR="001466F1" w:rsidRPr="002C5CEB" w:rsidRDefault="001466F1" w:rsidP="00C7753B">
      <w:pPr>
        <w:spacing w:line="560" w:lineRule="exact"/>
        <w:ind w:firstLineChars="200" w:firstLine="640"/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四、申报</w:t>
      </w:r>
      <w:r w:rsidRPr="002C5CEB">
        <w:rPr>
          <w:rFonts w:ascii="黑体" w:eastAsia="黑体" w:hint="eastAsia"/>
          <w:bCs/>
          <w:sz w:val="32"/>
          <w:szCs w:val="32"/>
        </w:rPr>
        <w:t>材料</w:t>
      </w:r>
    </w:p>
    <w:p w:rsidR="001466F1" w:rsidRPr="00ED5CC4" w:rsidRDefault="001466F1" w:rsidP="00C7753B">
      <w:pPr>
        <w:spacing w:line="560" w:lineRule="exact"/>
        <w:ind w:firstLineChars="200" w:firstLine="643"/>
        <w:rPr>
          <w:rFonts w:ascii="楷体" w:eastAsia="楷体" w:hAnsi="楷体"/>
          <w:b/>
          <w:color w:val="000000"/>
          <w:sz w:val="32"/>
        </w:rPr>
      </w:pPr>
      <w:r w:rsidRPr="00ED5CC4">
        <w:rPr>
          <w:rFonts w:ascii="楷体" w:eastAsia="楷体" w:hAnsi="楷体" w:hint="eastAsia"/>
          <w:b/>
          <w:color w:val="000000"/>
          <w:sz w:val="32"/>
        </w:rPr>
        <w:t>（一）单位申报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1.</w:t>
      </w:r>
      <w:r>
        <w:rPr>
          <w:rFonts w:ascii="仿宋_GB2312" w:eastAsia="仿宋_GB2312" w:hint="eastAsia"/>
          <w:color w:val="000000"/>
          <w:sz w:val="32"/>
        </w:rPr>
        <w:t>纸质版《泉港区</w:t>
      </w:r>
      <w:r>
        <w:rPr>
          <w:rFonts w:ascii="仿宋_GB2312" w:eastAsia="仿宋_GB2312"/>
          <w:color w:val="000000"/>
          <w:sz w:val="32"/>
        </w:rPr>
        <w:t>2019</w:t>
      </w:r>
      <w:r>
        <w:rPr>
          <w:rFonts w:ascii="仿宋_GB2312" w:eastAsia="仿宋_GB2312" w:hint="eastAsia"/>
          <w:color w:val="000000"/>
          <w:sz w:val="32"/>
        </w:rPr>
        <w:t>年度自主知识产权扶持奖励申报表》（附件</w:t>
      </w:r>
      <w:r>
        <w:rPr>
          <w:rFonts w:eastAsia="仿宋_GB2312"/>
          <w:color w:val="000000"/>
          <w:sz w:val="32"/>
        </w:rPr>
        <w:t>1</w:t>
      </w:r>
      <w:r>
        <w:rPr>
          <w:rFonts w:ascii="仿宋_GB2312" w:eastAsia="仿宋_GB2312" w:hint="eastAsia"/>
          <w:color w:val="000000"/>
          <w:sz w:val="32"/>
        </w:rPr>
        <w:t>）；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2.</w:t>
      </w:r>
      <w:r>
        <w:rPr>
          <w:rFonts w:ascii="仿宋_GB2312" w:eastAsia="仿宋_GB2312" w:hint="eastAsia"/>
          <w:color w:val="000000"/>
          <w:sz w:val="32"/>
        </w:rPr>
        <w:t>营业执照副本原件及复印件；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3.</w:t>
      </w:r>
      <w:r>
        <w:rPr>
          <w:rFonts w:ascii="仿宋_GB2312" w:eastAsia="仿宋_GB2312" w:hint="eastAsia"/>
          <w:color w:val="000000"/>
          <w:sz w:val="32"/>
        </w:rPr>
        <w:t>法人代表身份证复印件；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4.</w:t>
      </w:r>
      <w:r>
        <w:rPr>
          <w:rFonts w:ascii="仿宋_GB2312" w:eastAsia="仿宋_GB2312" w:hint="eastAsia"/>
          <w:color w:val="000000"/>
          <w:sz w:val="32"/>
        </w:rPr>
        <w:t>国家知识产权局颁发的发明、实用新型、外观设计专利证书原件及复印件；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5.</w:t>
      </w:r>
      <w:r>
        <w:rPr>
          <w:rFonts w:ascii="仿宋_GB2312" w:eastAsia="仿宋_GB2312" w:hint="eastAsia"/>
          <w:color w:val="000000"/>
          <w:sz w:val="32"/>
        </w:rPr>
        <w:t>企业开户许可证复印件；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6.</w:t>
      </w:r>
      <w:r>
        <w:rPr>
          <w:rFonts w:ascii="仿宋_GB2312" w:eastAsia="仿宋_GB2312" w:hint="eastAsia"/>
          <w:color w:val="000000"/>
          <w:sz w:val="32"/>
        </w:rPr>
        <w:t>企业通过认定、认证认可、实施标准化项目的文件或证书原件及复印件；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7.</w:t>
      </w:r>
      <w:r>
        <w:rPr>
          <w:rFonts w:ascii="仿宋_GB2312" w:eastAsia="仿宋_GB2312" w:hint="eastAsia"/>
          <w:color w:val="000000"/>
          <w:sz w:val="32"/>
        </w:rPr>
        <w:t>单位拨款单（附件</w:t>
      </w:r>
      <w:r>
        <w:rPr>
          <w:rFonts w:eastAsia="仿宋_GB2312"/>
          <w:color w:val="000000"/>
          <w:sz w:val="32"/>
        </w:rPr>
        <w:t>2</w:t>
      </w:r>
      <w:r>
        <w:rPr>
          <w:rFonts w:ascii="仿宋_GB2312" w:eastAsia="仿宋_GB2312" w:hint="eastAsia"/>
          <w:color w:val="000000"/>
          <w:sz w:val="32"/>
        </w:rPr>
        <w:t>）。</w:t>
      </w:r>
    </w:p>
    <w:p w:rsidR="001466F1" w:rsidRPr="00ED5CC4" w:rsidRDefault="001466F1" w:rsidP="00C7753B">
      <w:pPr>
        <w:spacing w:line="560" w:lineRule="exact"/>
        <w:ind w:firstLineChars="200" w:firstLine="643"/>
        <w:rPr>
          <w:rFonts w:ascii="楷体" w:eastAsia="楷体" w:hAnsi="楷体"/>
          <w:b/>
          <w:color w:val="000000"/>
          <w:sz w:val="32"/>
        </w:rPr>
      </w:pPr>
      <w:r w:rsidRPr="00ED5CC4">
        <w:rPr>
          <w:rFonts w:ascii="楷体" w:eastAsia="楷体" w:hAnsi="楷体" w:hint="eastAsia"/>
          <w:b/>
          <w:color w:val="000000"/>
          <w:sz w:val="32"/>
        </w:rPr>
        <w:t>（二）个人申报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1.</w:t>
      </w:r>
      <w:r>
        <w:rPr>
          <w:rFonts w:ascii="仿宋_GB2312" w:eastAsia="仿宋_GB2312" w:hint="eastAsia"/>
          <w:color w:val="000000"/>
          <w:sz w:val="32"/>
        </w:rPr>
        <w:t>纸质版《泉港区</w:t>
      </w:r>
      <w:r>
        <w:rPr>
          <w:rFonts w:ascii="仿宋_GB2312" w:eastAsia="仿宋_GB2312"/>
          <w:color w:val="000000"/>
          <w:sz w:val="32"/>
        </w:rPr>
        <w:t>2019</w:t>
      </w:r>
      <w:r>
        <w:rPr>
          <w:rFonts w:ascii="仿宋_GB2312" w:eastAsia="仿宋_GB2312" w:hint="eastAsia"/>
          <w:color w:val="000000"/>
          <w:sz w:val="32"/>
        </w:rPr>
        <w:t>年度自主知识产权扶持奖励申报表》（附件</w:t>
      </w:r>
      <w:r>
        <w:rPr>
          <w:rFonts w:eastAsia="仿宋_GB2312"/>
          <w:color w:val="000000"/>
          <w:sz w:val="32"/>
        </w:rPr>
        <w:t>1</w:t>
      </w:r>
      <w:r>
        <w:rPr>
          <w:rFonts w:ascii="仿宋_GB2312" w:eastAsia="仿宋_GB2312" w:hint="eastAsia"/>
          <w:color w:val="000000"/>
          <w:sz w:val="32"/>
        </w:rPr>
        <w:t>）；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2.</w:t>
      </w:r>
      <w:r>
        <w:rPr>
          <w:rFonts w:ascii="仿宋_GB2312" w:eastAsia="仿宋_GB2312" w:hint="eastAsia"/>
          <w:color w:val="000000"/>
          <w:sz w:val="32"/>
        </w:rPr>
        <w:t>国家知识产权局颁发的发明、实用新型、外观设计专利证书原件及复印件；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3.</w:t>
      </w:r>
      <w:r>
        <w:rPr>
          <w:rFonts w:ascii="仿宋_GB2312" w:eastAsia="仿宋_GB2312" w:hint="eastAsia"/>
          <w:color w:val="000000"/>
          <w:sz w:val="32"/>
        </w:rPr>
        <w:t>申请人身份证原件及复印件；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4.</w:t>
      </w:r>
      <w:r>
        <w:rPr>
          <w:rFonts w:ascii="仿宋_GB2312" w:eastAsia="仿宋_GB2312" w:hint="eastAsia"/>
          <w:color w:val="000000"/>
          <w:sz w:val="32"/>
        </w:rPr>
        <w:t>申请人银行卡复印件。</w:t>
      </w:r>
    </w:p>
    <w:p w:rsidR="001466F1" w:rsidRPr="00CC0EA2" w:rsidRDefault="001466F1" w:rsidP="00C7753B">
      <w:pPr>
        <w:spacing w:line="560" w:lineRule="exact"/>
        <w:ind w:firstLineChars="200" w:firstLine="64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五</w:t>
      </w:r>
      <w:r w:rsidRPr="00CC0EA2">
        <w:rPr>
          <w:rFonts w:ascii="黑体" w:eastAsia="黑体" w:hint="eastAsia"/>
          <w:bCs/>
          <w:sz w:val="32"/>
          <w:szCs w:val="32"/>
        </w:rPr>
        <w:t>、</w:t>
      </w:r>
      <w:r>
        <w:rPr>
          <w:rFonts w:ascii="黑体" w:eastAsia="黑体" w:hint="eastAsia"/>
          <w:bCs/>
          <w:sz w:val="32"/>
          <w:szCs w:val="32"/>
        </w:rPr>
        <w:t>其他</w:t>
      </w:r>
      <w:r w:rsidRPr="00CC0EA2">
        <w:rPr>
          <w:rFonts w:ascii="黑体" w:eastAsia="黑体" w:hint="eastAsia"/>
          <w:bCs/>
          <w:sz w:val="32"/>
          <w:szCs w:val="32"/>
        </w:rPr>
        <w:t>事项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1.</w:t>
      </w:r>
      <w:r w:rsidRPr="006A4A12">
        <w:rPr>
          <w:rFonts w:ascii="仿宋_GB2312" w:eastAsia="仿宋_GB2312"/>
          <w:color w:val="000000"/>
          <w:sz w:val="32"/>
        </w:rPr>
        <w:t xml:space="preserve"> </w:t>
      </w:r>
      <w:r>
        <w:rPr>
          <w:rFonts w:ascii="仿宋_GB2312" w:eastAsia="仿宋_GB2312" w:hint="eastAsia"/>
          <w:color w:val="000000"/>
          <w:sz w:val="32"/>
        </w:rPr>
        <w:t>纸质版《泉港区</w:t>
      </w:r>
      <w:r>
        <w:rPr>
          <w:rFonts w:ascii="仿宋_GB2312" w:eastAsia="仿宋_GB2312"/>
          <w:color w:val="000000"/>
          <w:sz w:val="32"/>
        </w:rPr>
        <w:t>2019</w:t>
      </w:r>
      <w:r>
        <w:rPr>
          <w:rFonts w:ascii="仿宋_GB2312" w:eastAsia="仿宋_GB2312" w:hint="eastAsia"/>
          <w:color w:val="000000"/>
          <w:sz w:val="32"/>
        </w:rPr>
        <w:t>年度自主知识产权扶持奖励申报表》除签名外，其他内容均须电脑录入并打印；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2.</w:t>
      </w:r>
      <w:r>
        <w:rPr>
          <w:rFonts w:ascii="仿宋_GB2312" w:eastAsia="仿宋_GB2312" w:hint="eastAsia"/>
          <w:color w:val="000000"/>
          <w:sz w:val="32"/>
        </w:rPr>
        <w:t>两个或两个以上单位或个人共同授权的专利，须提供共同授权人的委托书；</w:t>
      </w:r>
    </w:p>
    <w:p w:rsidR="001466F1" w:rsidRPr="00CA55CB" w:rsidRDefault="001466F1" w:rsidP="00C7753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</w:rPr>
        <w:t>3.</w:t>
      </w:r>
      <w:r>
        <w:rPr>
          <w:rFonts w:ascii="仿宋_GB2312" w:eastAsia="仿宋_GB2312" w:hint="eastAsia"/>
          <w:color w:val="000000"/>
          <w:sz w:val="32"/>
        </w:rPr>
        <w:t>申报提供的证照、证书、文件等原件仅用于现场核对；单位提交的申报材料</w:t>
      </w:r>
      <w:r w:rsidRPr="00CA55CB">
        <w:rPr>
          <w:rFonts w:ascii="仿宋_GB2312" w:eastAsia="仿宋_GB2312" w:hint="eastAsia"/>
          <w:sz w:val="32"/>
          <w:szCs w:val="32"/>
        </w:rPr>
        <w:t>复印件须加盖申请单位公章和与原件相符章</w:t>
      </w:r>
      <w:r>
        <w:rPr>
          <w:rFonts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color w:val="000000"/>
          <w:sz w:val="32"/>
        </w:rPr>
        <w:t>个人提交的申报材料须本人签字并加盖指印。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4.</w:t>
      </w:r>
      <w:r>
        <w:rPr>
          <w:rFonts w:ascii="仿宋_GB2312" w:eastAsia="仿宋_GB2312" w:hint="eastAsia"/>
          <w:color w:val="000000"/>
          <w:sz w:val="32"/>
        </w:rPr>
        <w:t>提交申报纸质材料一式一份。同一专利权人申报多项专利，只需提供一份身份证复印件。同时，</w:t>
      </w:r>
      <w:hyperlink r:id="rId6" w:history="1">
        <w:r w:rsidRPr="005A26BA">
          <w:rPr>
            <w:rFonts w:ascii="仿宋_GB2312" w:eastAsia="仿宋_GB2312" w:hint="eastAsia"/>
            <w:color w:val="000000"/>
            <w:sz w:val="32"/>
          </w:rPr>
          <w:t>将申报表电子版发送至</w:t>
        </w:r>
        <w:r>
          <w:rPr>
            <w:rFonts w:ascii="仿宋_GB2312" w:eastAsia="仿宋_GB2312"/>
            <w:color w:val="000000"/>
            <w:sz w:val="32"/>
          </w:rPr>
          <w:t>qgbzjlg</w:t>
        </w:r>
        <w:r w:rsidRPr="005A26BA">
          <w:rPr>
            <w:rFonts w:ascii="仿宋_GB2312" w:eastAsia="仿宋_GB2312"/>
            <w:color w:val="000000"/>
            <w:sz w:val="32"/>
          </w:rPr>
          <w:t>@</w:t>
        </w:r>
        <w:r>
          <w:rPr>
            <w:rFonts w:ascii="仿宋_GB2312" w:eastAsia="仿宋_GB2312"/>
            <w:color w:val="000000"/>
            <w:sz w:val="32"/>
          </w:rPr>
          <w:t>163.</w:t>
        </w:r>
        <w:r w:rsidRPr="005A26BA">
          <w:rPr>
            <w:rFonts w:ascii="仿宋_GB2312" w:eastAsia="仿宋_GB2312"/>
            <w:color w:val="000000"/>
            <w:sz w:val="32"/>
          </w:rPr>
          <w:t>com</w:t>
        </w:r>
      </w:hyperlink>
      <w:r>
        <w:rPr>
          <w:rFonts w:ascii="仿宋_GB2312" w:eastAsia="仿宋_GB2312" w:hint="eastAsia"/>
          <w:color w:val="000000"/>
          <w:sz w:val="32"/>
        </w:rPr>
        <w:t>邮箱</w:t>
      </w:r>
      <w:r w:rsidRPr="002C5CEB">
        <w:rPr>
          <w:rFonts w:ascii="仿宋_GB2312" w:eastAsia="仿宋_GB2312" w:hint="eastAsia"/>
          <w:color w:val="000000"/>
          <w:sz w:val="32"/>
        </w:rPr>
        <w:t>。</w:t>
      </w: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5.</w:t>
      </w:r>
      <w:r w:rsidRPr="00546974">
        <w:rPr>
          <w:rFonts w:ascii="仿宋_GB2312" w:eastAsia="仿宋_GB2312" w:hint="eastAsia"/>
          <w:color w:val="000000"/>
          <w:sz w:val="32"/>
        </w:rPr>
        <w:t>凡被列入经营异常名录、</w:t>
      </w:r>
      <w:r>
        <w:rPr>
          <w:rFonts w:ascii="仿宋_GB2312" w:eastAsia="仿宋_GB2312" w:hint="eastAsia"/>
          <w:color w:val="000000"/>
          <w:sz w:val="32"/>
        </w:rPr>
        <w:t>涉黑涉恶</w:t>
      </w:r>
      <w:r w:rsidRPr="00546974">
        <w:rPr>
          <w:rFonts w:ascii="仿宋_GB2312" w:eastAsia="仿宋_GB2312" w:hint="eastAsia"/>
          <w:color w:val="000000"/>
          <w:sz w:val="32"/>
        </w:rPr>
        <w:t>记录</w:t>
      </w:r>
      <w:r>
        <w:rPr>
          <w:rFonts w:ascii="仿宋_GB2312" w:eastAsia="仿宋_GB2312" w:hint="eastAsia"/>
          <w:color w:val="000000"/>
          <w:sz w:val="32"/>
        </w:rPr>
        <w:t>、失信被执行人的单位或个人</w:t>
      </w:r>
      <w:r w:rsidRPr="00546974">
        <w:rPr>
          <w:rFonts w:ascii="仿宋_GB2312" w:eastAsia="仿宋_GB2312" w:hint="eastAsia"/>
          <w:color w:val="000000"/>
          <w:sz w:val="32"/>
        </w:rPr>
        <w:t>，一律取消奖励</w:t>
      </w:r>
      <w:r>
        <w:rPr>
          <w:rFonts w:ascii="仿宋_GB2312" w:eastAsia="仿宋_GB2312" w:hint="eastAsia"/>
          <w:color w:val="000000"/>
          <w:sz w:val="32"/>
        </w:rPr>
        <w:t>资格</w:t>
      </w:r>
      <w:r w:rsidRPr="00546974">
        <w:rPr>
          <w:rFonts w:ascii="仿宋_GB2312" w:eastAsia="仿宋_GB2312" w:hint="eastAsia"/>
          <w:color w:val="000000"/>
          <w:sz w:val="32"/>
        </w:rPr>
        <w:t>。</w:t>
      </w:r>
    </w:p>
    <w:p w:rsidR="001466F1" w:rsidRDefault="001466F1" w:rsidP="00C7753B">
      <w:pPr>
        <w:spacing w:line="560" w:lineRule="exact"/>
        <w:ind w:firstLineChars="200" w:firstLine="640"/>
        <w:rPr>
          <w:rFonts w:eastAsia="仿宋_GB2312"/>
          <w:sz w:val="32"/>
        </w:rPr>
      </w:pPr>
    </w:p>
    <w:p w:rsidR="001466F1" w:rsidRDefault="001466F1" w:rsidP="00C7753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/>
          <w:color w:val="000000"/>
          <w:sz w:val="32"/>
        </w:rPr>
        <w:t>.</w:t>
      </w:r>
      <w:r>
        <w:rPr>
          <w:rFonts w:ascii="仿宋_GB2312" w:eastAsia="仿宋_GB2312" w:hint="eastAsia"/>
          <w:sz w:val="32"/>
        </w:rPr>
        <w:t>泉港区</w:t>
      </w:r>
      <w:r>
        <w:rPr>
          <w:rFonts w:ascii="仿宋_GB2312" w:eastAsia="仿宋_GB2312"/>
          <w:sz w:val="32"/>
        </w:rPr>
        <w:t>2019</w:t>
      </w:r>
      <w:r>
        <w:rPr>
          <w:rFonts w:ascii="仿宋_GB2312" w:eastAsia="仿宋_GB2312" w:hint="eastAsia"/>
          <w:sz w:val="32"/>
        </w:rPr>
        <w:t>年度自主知识产权扶持奖励申报表</w:t>
      </w:r>
    </w:p>
    <w:p w:rsidR="001466F1" w:rsidRDefault="001466F1" w:rsidP="00C7753B">
      <w:pPr>
        <w:spacing w:line="560" w:lineRule="exact"/>
        <w:ind w:firstLineChars="500" w:firstLine="16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/>
          <w:color w:val="000000"/>
          <w:sz w:val="32"/>
        </w:rPr>
        <w:t>.</w:t>
      </w:r>
      <w:r>
        <w:rPr>
          <w:rFonts w:ascii="仿宋_GB2312" w:eastAsia="仿宋_GB2312" w:hint="eastAsia"/>
          <w:color w:val="000000"/>
          <w:sz w:val="32"/>
        </w:rPr>
        <w:t>单位拨款单</w:t>
      </w:r>
    </w:p>
    <w:p w:rsidR="001466F1" w:rsidRDefault="001466F1" w:rsidP="00C7753B">
      <w:pPr>
        <w:spacing w:line="560" w:lineRule="exact"/>
        <w:ind w:firstLineChars="192" w:firstLine="614"/>
        <w:jc w:val="right"/>
        <w:rPr>
          <w:rFonts w:ascii="仿宋_GB2312" w:eastAsia="仿宋_GB2312"/>
          <w:sz w:val="32"/>
        </w:rPr>
      </w:pPr>
    </w:p>
    <w:p w:rsidR="001466F1" w:rsidRDefault="001466F1" w:rsidP="00C7753B">
      <w:pPr>
        <w:spacing w:line="560" w:lineRule="exact"/>
        <w:ind w:firstLineChars="1140" w:firstLine="3648"/>
        <w:rPr>
          <w:rFonts w:ascii="仿宋_GB2312" w:eastAsia="仿宋_GB2312"/>
          <w:sz w:val="32"/>
        </w:rPr>
      </w:pPr>
    </w:p>
    <w:p w:rsidR="001466F1" w:rsidRDefault="001466F1" w:rsidP="00C7753B">
      <w:pPr>
        <w:spacing w:line="560" w:lineRule="exact"/>
        <w:ind w:firstLineChars="1140" w:firstLine="3648"/>
        <w:rPr>
          <w:rFonts w:eastAsia="仿宋_GB2312"/>
          <w:sz w:val="32"/>
        </w:rPr>
      </w:pPr>
    </w:p>
    <w:p w:rsidR="001466F1" w:rsidRDefault="001466F1" w:rsidP="00C7753B">
      <w:pPr>
        <w:spacing w:line="560" w:lineRule="exact"/>
        <w:ind w:firstLineChars="1140" w:firstLine="364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泉州市泉港区市场监督管理局</w:t>
      </w:r>
      <w:r>
        <w:rPr>
          <w:rFonts w:ascii="仿宋_GB2312" w:eastAsia="仿宋_GB2312"/>
          <w:sz w:val="32"/>
        </w:rPr>
        <w:t xml:space="preserve">    </w:t>
      </w:r>
    </w:p>
    <w:p w:rsidR="00C7753B" w:rsidRDefault="001466F1" w:rsidP="00C7753B">
      <w:pPr>
        <w:spacing w:line="560" w:lineRule="exact"/>
        <w:ind w:right="640" w:firstLineChars="192" w:firstLine="614"/>
        <w:rPr>
          <w:rFonts w:ascii="仿宋_GB2312" w:eastAsia="仿宋_GB2312" w:hint="eastAsia"/>
          <w:sz w:val="32"/>
        </w:rPr>
      </w:pPr>
      <w:r>
        <w:rPr>
          <w:rFonts w:ascii="仿宋_GB2312" w:eastAsia="仿宋_GB2312"/>
          <w:sz w:val="32"/>
        </w:rPr>
        <w:t xml:space="preserve">                         </w:t>
      </w:r>
      <w:smartTag w:uri="urn:schemas-microsoft-com:office:smarttags" w:element="chsdate">
        <w:smartTagPr>
          <w:attr w:name="Year" w:val="2020"/>
          <w:attr w:name="Month" w:val="9"/>
          <w:attr w:name="Day" w:val="8"/>
          <w:attr w:name="IsLunarDate" w:val="False"/>
          <w:attr w:name="IsROCDate" w:val="False"/>
        </w:smartTagPr>
        <w:r>
          <w:rPr>
            <w:rFonts w:ascii="仿宋_GB2312" w:eastAsia="仿宋_GB2312"/>
            <w:sz w:val="32"/>
          </w:rPr>
          <w:t>2020</w:t>
        </w:r>
        <w:r>
          <w:rPr>
            <w:rFonts w:ascii="仿宋_GB2312" w:eastAsia="仿宋_GB2312" w:hint="eastAsia"/>
            <w:sz w:val="32"/>
          </w:rPr>
          <w:t>年</w:t>
        </w:r>
        <w:r>
          <w:rPr>
            <w:rFonts w:eastAsia="仿宋_GB2312"/>
            <w:sz w:val="32"/>
          </w:rPr>
          <w:t>9</w:t>
        </w:r>
        <w:r>
          <w:rPr>
            <w:rFonts w:ascii="仿宋_GB2312" w:eastAsia="仿宋_GB2312" w:hint="eastAsia"/>
            <w:sz w:val="32"/>
          </w:rPr>
          <w:t>月</w:t>
        </w:r>
        <w:r>
          <w:rPr>
            <w:rFonts w:ascii="仿宋_GB2312" w:eastAsia="仿宋_GB2312"/>
            <w:sz w:val="32"/>
          </w:rPr>
          <w:t>8</w:t>
        </w:r>
        <w:r>
          <w:rPr>
            <w:rFonts w:ascii="仿宋_GB2312" w:eastAsia="仿宋_GB2312" w:hint="eastAsia"/>
            <w:sz w:val="32"/>
          </w:rPr>
          <w:t>日</w:t>
        </w:r>
      </w:smartTag>
      <w:r>
        <w:rPr>
          <w:rFonts w:ascii="仿宋_GB2312" w:eastAsia="仿宋_GB2312"/>
          <w:sz w:val="32"/>
        </w:rPr>
        <w:t xml:space="preserve">   </w:t>
      </w:r>
    </w:p>
    <w:p w:rsidR="001466F1" w:rsidRDefault="00C7753B" w:rsidP="00C7753B">
      <w:pPr>
        <w:spacing w:line="560" w:lineRule="exact"/>
        <w:ind w:right="640" w:firstLineChars="192" w:firstLine="61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(此件主动公开）</w:t>
      </w:r>
      <w:r w:rsidR="001466F1">
        <w:rPr>
          <w:rFonts w:ascii="仿宋_GB2312" w:eastAsia="仿宋_GB2312"/>
          <w:sz w:val="32"/>
        </w:rPr>
        <w:t xml:space="preserve">  </w:t>
      </w:r>
    </w:p>
    <w:p w:rsidR="001466F1" w:rsidRDefault="001466F1" w:rsidP="00E21E97">
      <w:pPr>
        <w:spacing w:line="560" w:lineRule="exact"/>
        <w:rPr>
          <w:b/>
          <w:bCs/>
          <w:sz w:val="28"/>
        </w:rPr>
        <w:sectPr w:rsidR="001466F1">
          <w:footerReference w:type="even" r:id="rId7"/>
          <w:footerReference w:type="default" r:id="rId8"/>
          <w:pgSz w:w="11906" w:h="16838"/>
          <w:pgMar w:top="2098" w:right="1304" w:bottom="1871" w:left="1588" w:header="851" w:footer="992" w:gutter="0"/>
          <w:pgNumType w:fmt="numberInDash"/>
          <w:cols w:space="720"/>
          <w:docGrid w:type="lines" w:linePitch="312"/>
        </w:sectPr>
      </w:pPr>
    </w:p>
    <w:p w:rsidR="001466F1" w:rsidRPr="0004072B" w:rsidRDefault="001466F1" w:rsidP="00F5205A">
      <w:pPr>
        <w:spacing w:line="580" w:lineRule="exact"/>
        <w:rPr>
          <w:rFonts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1</w:t>
      </w:r>
    </w:p>
    <w:p w:rsidR="001466F1" w:rsidRDefault="001466F1">
      <w:pPr>
        <w:spacing w:line="58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泉港区</w:t>
      </w:r>
      <w:r>
        <w:rPr>
          <w:rFonts w:ascii="宋体" w:hAnsi="宋体"/>
          <w:b/>
          <w:sz w:val="44"/>
          <w:szCs w:val="44"/>
        </w:rPr>
        <w:t>2019</w:t>
      </w:r>
      <w:r>
        <w:rPr>
          <w:rFonts w:ascii="宋体" w:hAnsi="宋体" w:hint="eastAsia"/>
          <w:b/>
          <w:sz w:val="44"/>
          <w:szCs w:val="44"/>
        </w:rPr>
        <w:t>年度自主知识产权扶持奖励申报表</w:t>
      </w:r>
    </w:p>
    <w:p w:rsidR="001466F1" w:rsidRDefault="001466F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1980"/>
        <w:gridCol w:w="1737"/>
        <w:gridCol w:w="3303"/>
      </w:tblGrid>
      <w:tr w:rsidR="001466F1" w:rsidTr="00537B07">
        <w:trPr>
          <w:trHeight w:val="765"/>
        </w:trPr>
        <w:tc>
          <w:tcPr>
            <w:tcW w:w="2628" w:type="dxa"/>
            <w:vAlign w:val="center"/>
          </w:tcPr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★申请单位（个人）</w:t>
            </w:r>
          </w:p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名</w:t>
            </w:r>
            <w:r w:rsidRPr="00537B0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7020" w:type="dxa"/>
            <w:gridSpan w:val="3"/>
            <w:vAlign w:val="center"/>
          </w:tcPr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1466F1" w:rsidTr="00537B07">
        <w:trPr>
          <w:trHeight w:val="631"/>
        </w:trPr>
        <w:tc>
          <w:tcPr>
            <w:tcW w:w="2628" w:type="dxa"/>
            <w:vAlign w:val="center"/>
          </w:tcPr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★联系人</w:t>
            </w:r>
          </w:p>
        </w:tc>
        <w:tc>
          <w:tcPr>
            <w:tcW w:w="1980" w:type="dxa"/>
            <w:vAlign w:val="center"/>
          </w:tcPr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★联系电话</w:t>
            </w:r>
          </w:p>
        </w:tc>
        <w:tc>
          <w:tcPr>
            <w:tcW w:w="3303" w:type="dxa"/>
            <w:vAlign w:val="center"/>
          </w:tcPr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1466F1" w:rsidTr="00813264">
        <w:trPr>
          <w:trHeight w:val="1154"/>
        </w:trPr>
        <w:tc>
          <w:tcPr>
            <w:tcW w:w="2628" w:type="dxa"/>
            <w:vAlign w:val="center"/>
          </w:tcPr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授权专利</w:t>
            </w:r>
          </w:p>
        </w:tc>
        <w:tc>
          <w:tcPr>
            <w:tcW w:w="7020" w:type="dxa"/>
            <w:gridSpan w:val="3"/>
            <w:vAlign w:val="center"/>
          </w:tcPr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/>
                <w:sz w:val="28"/>
                <w:szCs w:val="28"/>
              </w:rPr>
              <w:t>1.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发明专利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件，</w:t>
            </w:r>
            <w:r w:rsidRPr="00537B07">
              <w:rPr>
                <w:rFonts w:ascii="宋体" w:hAnsi="宋体"/>
                <w:sz w:val="28"/>
                <w:szCs w:val="28"/>
              </w:rPr>
              <w:t>2.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实用新型专利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件，</w:t>
            </w:r>
          </w:p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/>
                <w:sz w:val="28"/>
                <w:szCs w:val="28"/>
              </w:rPr>
              <w:t>3.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外观设计专利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件，</w:t>
            </w:r>
            <w:r w:rsidRPr="00537B07">
              <w:rPr>
                <w:rFonts w:ascii="宋体" w:hAnsi="宋体"/>
                <w:sz w:val="28"/>
                <w:szCs w:val="28"/>
              </w:rPr>
              <w:t>4.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国外授权专利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件。</w:t>
            </w:r>
          </w:p>
        </w:tc>
      </w:tr>
      <w:tr w:rsidR="001466F1" w:rsidTr="00813264">
        <w:trPr>
          <w:trHeight w:val="1070"/>
        </w:trPr>
        <w:tc>
          <w:tcPr>
            <w:tcW w:w="2628" w:type="dxa"/>
            <w:vAlign w:val="center"/>
          </w:tcPr>
          <w:p w:rsidR="001466F1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获认定各类型</w:t>
            </w:r>
          </w:p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知识产权企业</w:t>
            </w:r>
          </w:p>
        </w:tc>
        <w:tc>
          <w:tcPr>
            <w:tcW w:w="7020" w:type="dxa"/>
            <w:gridSpan w:val="3"/>
            <w:vAlign w:val="center"/>
          </w:tcPr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认定时间：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年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月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认定类别：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</w:t>
            </w:r>
          </w:p>
        </w:tc>
      </w:tr>
      <w:tr w:rsidR="001466F1" w:rsidTr="00537B07">
        <w:trPr>
          <w:trHeight w:val="913"/>
        </w:trPr>
        <w:tc>
          <w:tcPr>
            <w:tcW w:w="2628" w:type="dxa"/>
            <w:vAlign w:val="center"/>
          </w:tcPr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专利奖</w:t>
            </w:r>
          </w:p>
        </w:tc>
        <w:tc>
          <w:tcPr>
            <w:tcW w:w="7020" w:type="dxa"/>
            <w:gridSpan w:val="3"/>
            <w:vAlign w:val="center"/>
          </w:tcPr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获奖时间：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年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月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获奖</w:t>
            </w:r>
            <w:r>
              <w:rPr>
                <w:rFonts w:ascii="宋体" w:hAnsi="宋体" w:hint="eastAsia"/>
                <w:sz w:val="28"/>
                <w:szCs w:val="28"/>
              </w:rPr>
              <w:t>名称及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等次：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</w:t>
            </w:r>
          </w:p>
        </w:tc>
      </w:tr>
      <w:tr w:rsidR="001466F1" w:rsidTr="00537B07">
        <w:trPr>
          <w:trHeight w:val="913"/>
        </w:trPr>
        <w:tc>
          <w:tcPr>
            <w:tcW w:w="2628" w:type="dxa"/>
            <w:vAlign w:val="center"/>
          </w:tcPr>
          <w:p w:rsidR="001466F1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标准化及</w:t>
            </w:r>
          </w:p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认证认可项目</w:t>
            </w:r>
          </w:p>
        </w:tc>
        <w:tc>
          <w:tcPr>
            <w:tcW w:w="7020" w:type="dxa"/>
            <w:gridSpan w:val="3"/>
            <w:vAlign w:val="center"/>
          </w:tcPr>
          <w:p w:rsidR="001466F1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项目名称：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</w:p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发布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通过时间：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：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年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月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1466F1" w:rsidTr="00537B07">
        <w:trPr>
          <w:trHeight w:val="1303"/>
        </w:trPr>
        <w:tc>
          <w:tcPr>
            <w:tcW w:w="2628" w:type="dxa"/>
            <w:vAlign w:val="center"/>
          </w:tcPr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★账户信息</w:t>
            </w:r>
          </w:p>
        </w:tc>
        <w:tc>
          <w:tcPr>
            <w:tcW w:w="7020" w:type="dxa"/>
            <w:gridSpan w:val="3"/>
            <w:vAlign w:val="center"/>
          </w:tcPr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  <w:u w:val="single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开户名：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  <w:u w:val="single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开户行：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账</w:t>
            </w:r>
            <w:r w:rsidRPr="00537B07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号：</w:t>
            </w:r>
            <w:r w:rsidRPr="00537B07"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 w:rsidR="001466F1" w:rsidTr="00537B07">
        <w:trPr>
          <w:trHeight w:val="1106"/>
        </w:trPr>
        <w:tc>
          <w:tcPr>
            <w:tcW w:w="2628" w:type="dxa"/>
            <w:vAlign w:val="center"/>
          </w:tcPr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★单位申请</w:t>
            </w:r>
          </w:p>
        </w:tc>
        <w:tc>
          <w:tcPr>
            <w:tcW w:w="7020" w:type="dxa"/>
            <w:gridSpan w:val="3"/>
            <w:vAlign w:val="center"/>
          </w:tcPr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</w:p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负责人：（签名）</w:t>
            </w:r>
            <w:r w:rsidRPr="00537B07">
              <w:rPr>
                <w:rFonts w:ascii="宋体" w:hAnsi="宋体"/>
                <w:sz w:val="28"/>
                <w:szCs w:val="28"/>
              </w:rPr>
              <w:t xml:space="preserve">       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单位（盖章）：</w:t>
            </w:r>
          </w:p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法人代表身份证号码：</w:t>
            </w:r>
          </w:p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统一社会信用代码证号：</w:t>
            </w:r>
          </w:p>
          <w:p w:rsidR="001466F1" w:rsidRPr="00537B07" w:rsidRDefault="001466F1" w:rsidP="00537B07">
            <w:pPr>
              <w:wordWrap w:val="0"/>
              <w:snapToGrid w:val="0"/>
              <w:ind w:right="105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/>
                <w:sz w:val="28"/>
                <w:szCs w:val="28"/>
              </w:rPr>
              <w:t xml:space="preserve">                                                                       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年</w:t>
            </w:r>
            <w:r w:rsidRPr="00537B07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月</w:t>
            </w:r>
            <w:r w:rsidRPr="00537B07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1466F1" w:rsidTr="00537B07">
        <w:trPr>
          <w:trHeight w:val="1133"/>
        </w:trPr>
        <w:tc>
          <w:tcPr>
            <w:tcW w:w="2628" w:type="dxa"/>
            <w:vAlign w:val="center"/>
          </w:tcPr>
          <w:p w:rsidR="001466F1" w:rsidRPr="00537B07" w:rsidRDefault="001466F1" w:rsidP="00537B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★个人申请</w:t>
            </w:r>
          </w:p>
        </w:tc>
        <w:tc>
          <w:tcPr>
            <w:tcW w:w="7020" w:type="dxa"/>
            <w:gridSpan w:val="3"/>
            <w:vAlign w:val="center"/>
          </w:tcPr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申请人（签名）：</w:t>
            </w:r>
          </w:p>
          <w:p w:rsidR="001466F1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</w:p>
          <w:p w:rsidR="001466F1" w:rsidRPr="00537B07" w:rsidRDefault="001466F1" w:rsidP="00537B07">
            <w:pPr>
              <w:snapToGrid w:val="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身份证号码：</w:t>
            </w:r>
          </w:p>
          <w:p w:rsidR="001466F1" w:rsidRPr="00537B07" w:rsidRDefault="001466F1" w:rsidP="00C7753B">
            <w:pPr>
              <w:snapToGrid w:val="0"/>
              <w:ind w:firstLineChars="2550" w:firstLine="7140"/>
              <w:rPr>
                <w:rFonts w:ascii="宋体"/>
                <w:sz w:val="28"/>
                <w:szCs w:val="28"/>
              </w:rPr>
            </w:pPr>
            <w:r w:rsidRPr="00537B07">
              <w:rPr>
                <w:rFonts w:ascii="宋体" w:hAnsi="宋体" w:hint="eastAsia"/>
                <w:sz w:val="28"/>
                <w:szCs w:val="28"/>
              </w:rPr>
              <w:t>年</w:t>
            </w:r>
            <w:r w:rsidRPr="00537B07">
              <w:rPr>
                <w:rFonts w:ascii="宋体" w:hAnsi="宋体"/>
                <w:sz w:val="28"/>
                <w:szCs w:val="28"/>
              </w:rPr>
              <w:t xml:space="preserve">                             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年</w:t>
            </w:r>
            <w:r w:rsidRPr="00537B07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月</w:t>
            </w:r>
            <w:r w:rsidRPr="00537B07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537B0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1466F1" w:rsidRPr="00CC6827" w:rsidRDefault="001466F1" w:rsidP="0004072B">
      <w:pPr>
        <w:spacing w:line="580" w:lineRule="exact"/>
        <w:rPr>
          <w:rFonts w:eastAsia="仿宋_GB2312"/>
          <w:sz w:val="28"/>
          <w:szCs w:val="28"/>
        </w:rPr>
      </w:pPr>
      <w:r w:rsidRPr="00CC6827">
        <w:rPr>
          <w:rFonts w:ascii="仿宋_GB2312" w:eastAsia="仿宋_GB2312" w:hint="eastAsia"/>
          <w:b/>
          <w:sz w:val="28"/>
          <w:szCs w:val="28"/>
        </w:rPr>
        <w:t>备注：</w:t>
      </w:r>
      <w:r w:rsidRPr="00CC6827">
        <w:rPr>
          <w:rFonts w:ascii="仿宋_GB2312" w:eastAsia="仿宋_GB2312"/>
          <w:sz w:val="28"/>
          <w:szCs w:val="28"/>
        </w:rPr>
        <w:t>1.</w:t>
      </w:r>
      <w:r w:rsidRPr="00CC6827">
        <w:rPr>
          <w:rFonts w:ascii="仿宋_GB2312" w:eastAsia="仿宋_GB2312" w:hAnsi="宋体" w:hint="eastAsia"/>
          <w:sz w:val="28"/>
          <w:szCs w:val="28"/>
        </w:rPr>
        <w:t>本表格（除盖章签名）必须电脑录入打印，打★为必填项</w:t>
      </w:r>
      <w:r w:rsidRPr="00CC6827">
        <w:rPr>
          <w:rFonts w:eastAsia="仿宋_GB2312"/>
          <w:sz w:val="28"/>
          <w:szCs w:val="28"/>
        </w:rPr>
        <w:t>;</w:t>
      </w:r>
    </w:p>
    <w:p w:rsidR="001466F1" w:rsidRPr="00CC6827" w:rsidRDefault="001466F1" w:rsidP="00C7753B">
      <w:pPr>
        <w:spacing w:line="520" w:lineRule="exact"/>
        <w:ind w:firstLineChars="300" w:firstLine="840"/>
        <w:rPr>
          <w:rFonts w:ascii="仿宋_GB2312" w:eastAsia="仿宋_GB2312" w:hAnsi="宋体"/>
          <w:sz w:val="28"/>
          <w:szCs w:val="28"/>
        </w:rPr>
      </w:pPr>
      <w:r w:rsidRPr="00CC6827">
        <w:rPr>
          <w:rFonts w:ascii="仿宋_GB2312" w:eastAsia="仿宋_GB2312"/>
          <w:sz w:val="28"/>
          <w:szCs w:val="28"/>
        </w:rPr>
        <w:t>2.</w:t>
      </w:r>
      <w:r w:rsidRPr="00CC6827">
        <w:rPr>
          <w:rFonts w:ascii="仿宋_GB2312" w:eastAsia="仿宋_GB2312" w:hAnsi="宋体" w:hint="eastAsia"/>
          <w:sz w:val="28"/>
          <w:szCs w:val="28"/>
        </w:rPr>
        <w:t>账号信息栏开户行须具体到开户支行；</w:t>
      </w:r>
    </w:p>
    <w:p w:rsidR="001466F1" w:rsidRPr="00CC6827" w:rsidRDefault="001466F1" w:rsidP="00C7753B">
      <w:pPr>
        <w:spacing w:line="520" w:lineRule="exact"/>
        <w:ind w:firstLineChars="300" w:firstLine="840"/>
        <w:rPr>
          <w:rFonts w:ascii="仿宋_GB2312" w:eastAsia="仿宋_GB2312" w:hAnsi="宋体"/>
          <w:sz w:val="28"/>
          <w:szCs w:val="28"/>
        </w:rPr>
      </w:pPr>
      <w:r w:rsidRPr="00CC6827">
        <w:rPr>
          <w:rFonts w:ascii="仿宋_GB2312" w:eastAsia="仿宋_GB2312" w:hAnsi="宋体"/>
          <w:sz w:val="28"/>
          <w:szCs w:val="28"/>
        </w:rPr>
        <w:t>3.</w:t>
      </w:r>
      <w:r w:rsidRPr="00CC6827">
        <w:rPr>
          <w:rFonts w:ascii="仿宋_GB2312" w:eastAsia="仿宋_GB2312" w:hAnsi="宋体" w:hint="eastAsia"/>
          <w:sz w:val="28"/>
          <w:szCs w:val="28"/>
        </w:rPr>
        <w:t>授权专利栏中选择对应申报项填写，没有的项目可不填写或删除。</w:t>
      </w:r>
    </w:p>
    <w:p w:rsidR="001466F1" w:rsidRDefault="001466F1" w:rsidP="0047512C">
      <w:pPr>
        <w:spacing w:line="580" w:lineRule="exact"/>
        <w:rPr>
          <w:rFonts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:rsidR="001466F1" w:rsidRDefault="001466F1" w:rsidP="00C7753B">
      <w:pPr>
        <w:ind w:rightChars="-416" w:right="-874" w:firstLineChars="295" w:firstLine="1066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泉港区</w:t>
      </w:r>
      <w:r>
        <w:rPr>
          <w:rFonts w:ascii="宋体" w:hAnsi="宋体"/>
          <w:b/>
          <w:sz w:val="36"/>
          <w:szCs w:val="36"/>
        </w:rPr>
        <w:t>2019</w:t>
      </w:r>
      <w:r>
        <w:rPr>
          <w:rFonts w:ascii="宋体" w:hAnsi="宋体" w:hint="eastAsia"/>
          <w:b/>
          <w:sz w:val="36"/>
          <w:szCs w:val="36"/>
        </w:rPr>
        <w:t>年度自主知识产权奖励奖金</w:t>
      </w:r>
      <w:r w:rsidRPr="00F569BE">
        <w:rPr>
          <w:rFonts w:ascii="宋体" w:hAnsi="宋体" w:hint="eastAsia"/>
          <w:b/>
          <w:sz w:val="36"/>
          <w:szCs w:val="36"/>
        </w:rPr>
        <w:t>拨</w:t>
      </w:r>
      <w:r>
        <w:rPr>
          <w:rFonts w:ascii="宋体" w:hAnsi="宋体" w:hint="eastAsia"/>
          <w:b/>
          <w:sz w:val="36"/>
          <w:szCs w:val="36"/>
        </w:rPr>
        <w:t>款</w:t>
      </w:r>
      <w:r w:rsidRPr="00F569BE">
        <w:rPr>
          <w:rFonts w:ascii="宋体" w:hAnsi="宋体" w:hint="eastAsia"/>
          <w:b/>
          <w:sz w:val="36"/>
          <w:szCs w:val="36"/>
        </w:rPr>
        <w:t>单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6"/>
        <w:gridCol w:w="2124"/>
        <w:gridCol w:w="972"/>
        <w:gridCol w:w="3666"/>
      </w:tblGrid>
      <w:tr w:rsidR="001466F1" w:rsidRPr="008B5D10" w:rsidTr="006B2EE1">
        <w:trPr>
          <w:trHeight w:val="1551"/>
        </w:trPr>
        <w:tc>
          <w:tcPr>
            <w:tcW w:w="9498" w:type="dxa"/>
            <w:gridSpan w:val="4"/>
          </w:tcPr>
          <w:p w:rsidR="001466F1" w:rsidRDefault="001466F1" w:rsidP="00C7753B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u w:val="single"/>
              </w:rPr>
            </w:pPr>
            <w:r w:rsidRPr="008B5D10">
              <w:rPr>
                <w:rFonts w:ascii="宋体" w:hAnsi="宋体" w:hint="eastAsia"/>
                <w:sz w:val="24"/>
              </w:rPr>
              <w:t>我单位获得</w:t>
            </w:r>
            <w:r w:rsidRPr="008B5D10">
              <w:rPr>
                <w:rFonts w:ascii="宋体" w:hAnsi="宋体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9</w:t>
            </w:r>
            <w:r w:rsidRPr="008B5D10">
              <w:rPr>
                <w:rFonts w:ascii="宋体" w:hAnsi="宋体" w:hint="eastAsia"/>
                <w:sz w:val="24"/>
              </w:rPr>
              <w:t>年度泉港区自主知识产权奖励合计人民币（大写）：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</w:t>
            </w:r>
          </w:p>
          <w:p w:rsidR="001466F1" w:rsidRPr="00546B6E" w:rsidRDefault="001466F1" w:rsidP="0047512C">
            <w:pPr>
              <w:spacing w:line="400" w:lineRule="exact"/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（￥：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</w:t>
            </w:r>
            <w:r w:rsidRPr="008B5D10">
              <w:rPr>
                <w:rFonts w:ascii="宋体" w:hAnsi="宋体" w:hint="eastAsia"/>
                <w:sz w:val="24"/>
              </w:rPr>
              <w:t>）。</w:t>
            </w:r>
          </w:p>
          <w:p w:rsidR="001466F1" w:rsidRPr="0047512C" w:rsidRDefault="001466F1" w:rsidP="00E7056A">
            <w:pPr>
              <w:rPr>
                <w:rFonts w:ascii="宋体"/>
                <w:sz w:val="24"/>
                <w:u w:val="single"/>
              </w:rPr>
            </w:pPr>
            <w:r w:rsidRPr="00C4156D">
              <w:rPr>
                <w:rFonts w:ascii="宋体" w:hAnsi="宋体" w:hint="eastAsia"/>
                <w:sz w:val="24"/>
              </w:rPr>
              <w:t>开户银行：</w:t>
            </w:r>
            <w:r w:rsidRPr="00C4156D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4156D">
              <w:rPr>
                <w:rFonts w:ascii="宋体" w:hAnsi="宋体" w:hint="eastAsia"/>
                <w:sz w:val="24"/>
              </w:rPr>
              <w:t>银行账号：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</w:t>
            </w:r>
          </w:p>
        </w:tc>
      </w:tr>
      <w:tr w:rsidR="001466F1" w:rsidRPr="008B5D10" w:rsidTr="006B2EE1">
        <w:trPr>
          <w:trHeight w:val="2451"/>
        </w:trPr>
        <w:tc>
          <w:tcPr>
            <w:tcW w:w="4860" w:type="dxa"/>
            <w:gridSpan w:val="2"/>
          </w:tcPr>
          <w:p w:rsidR="001466F1" w:rsidRPr="008B5D10" w:rsidRDefault="001466F1" w:rsidP="00C7753B">
            <w:pPr>
              <w:spacing w:line="400" w:lineRule="exact"/>
              <w:ind w:firstLineChars="199" w:firstLine="478"/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spacing w:line="400" w:lineRule="exact"/>
              <w:rPr>
                <w:rFonts w:ascii="宋体"/>
                <w:sz w:val="24"/>
              </w:rPr>
            </w:pPr>
          </w:p>
          <w:p w:rsidR="001466F1" w:rsidRDefault="001466F1" w:rsidP="00E7056A">
            <w:pPr>
              <w:spacing w:line="400" w:lineRule="exact"/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单位：</w:t>
            </w:r>
          </w:p>
          <w:p w:rsidR="001466F1" w:rsidRPr="008B5D10" w:rsidRDefault="001466F1" w:rsidP="00C7753B">
            <w:pPr>
              <w:spacing w:line="400" w:lineRule="exact"/>
              <w:ind w:firstLineChars="250" w:firstLine="600"/>
              <w:rPr>
                <w:rFonts w:ascii="宋体" w:hAns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（公章）</w:t>
            </w:r>
            <w:r w:rsidRPr="008B5D10">
              <w:rPr>
                <w:rFonts w:ascii="宋体" w:hAnsi="宋体"/>
                <w:sz w:val="24"/>
              </w:rPr>
              <w:t xml:space="preserve">     </w:t>
            </w:r>
          </w:p>
        </w:tc>
        <w:tc>
          <w:tcPr>
            <w:tcW w:w="4638" w:type="dxa"/>
            <w:gridSpan w:val="2"/>
            <w:vAlign w:val="center"/>
          </w:tcPr>
          <w:p w:rsidR="001466F1" w:rsidRPr="008B5D10" w:rsidRDefault="001466F1" w:rsidP="00E7056A">
            <w:pPr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单位法人（章）</w:t>
            </w: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会计（章）</w:t>
            </w:r>
          </w:p>
        </w:tc>
      </w:tr>
      <w:tr w:rsidR="001466F1" w:rsidRPr="008B5D10" w:rsidTr="006B2EE1">
        <w:trPr>
          <w:trHeight w:val="1095"/>
        </w:trPr>
        <w:tc>
          <w:tcPr>
            <w:tcW w:w="2736" w:type="dxa"/>
          </w:tcPr>
          <w:p w:rsidR="001466F1" w:rsidRDefault="001466F1" w:rsidP="00E7056A">
            <w:pPr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业务科室审核：</w:t>
            </w:r>
          </w:p>
          <w:p w:rsidR="001466F1" w:rsidRDefault="001466F1" w:rsidP="00E7056A">
            <w:pPr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</w:p>
        </w:tc>
        <w:tc>
          <w:tcPr>
            <w:tcW w:w="3096" w:type="dxa"/>
            <w:gridSpan w:val="2"/>
          </w:tcPr>
          <w:p w:rsidR="001466F1" w:rsidRDefault="001466F1" w:rsidP="00E7056A">
            <w:pPr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分管领导审批：</w:t>
            </w:r>
          </w:p>
          <w:p w:rsidR="001466F1" w:rsidRDefault="001466F1" w:rsidP="00E7056A">
            <w:pPr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</w:p>
        </w:tc>
        <w:tc>
          <w:tcPr>
            <w:tcW w:w="3666" w:type="dxa"/>
          </w:tcPr>
          <w:p w:rsidR="001466F1" w:rsidRDefault="001466F1" w:rsidP="00E7056A">
            <w:pPr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主要领导审批：</w:t>
            </w:r>
          </w:p>
          <w:p w:rsidR="001466F1" w:rsidRDefault="001466F1" w:rsidP="00E7056A">
            <w:pPr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</w:p>
        </w:tc>
      </w:tr>
    </w:tbl>
    <w:p w:rsidR="001466F1" w:rsidRPr="00572312" w:rsidRDefault="001466F1" w:rsidP="00C7753B">
      <w:pPr>
        <w:ind w:rightChars="-413" w:right="-867"/>
        <w:jc w:val="left"/>
        <w:rPr>
          <w:szCs w:val="21"/>
        </w:rPr>
      </w:pPr>
      <w:r w:rsidRPr="00572312">
        <w:rPr>
          <w:rFonts w:hint="eastAsia"/>
          <w:szCs w:val="21"/>
        </w:rPr>
        <w:t>注：此单只用作</w:t>
      </w:r>
      <w:r>
        <w:rPr>
          <w:rFonts w:hint="eastAsia"/>
          <w:szCs w:val="21"/>
        </w:rPr>
        <w:t>泉港区自主知识产权奖励奖金</w:t>
      </w:r>
      <w:r w:rsidRPr="00572312">
        <w:rPr>
          <w:rFonts w:hint="eastAsia"/>
          <w:szCs w:val="21"/>
        </w:rPr>
        <w:t>拨款之用，不作其他用途</w:t>
      </w:r>
      <w:r>
        <w:rPr>
          <w:rFonts w:hint="eastAsia"/>
          <w:szCs w:val="21"/>
        </w:rPr>
        <w:t>（一式二份，单位留一份）</w:t>
      </w:r>
      <w:r w:rsidRPr="00572312">
        <w:rPr>
          <w:rFonts w:hint="eastAsia"/>
          <w:szCs w:val="21"/>
        </w:rPr>
        <w:t>。</w:t>
      </w:r>
    </w:p>
    <w:p w:rsidR="001466F1" w:rsidRDefault="001466F1" w:rsidP="00C7753B">
      <w:pPr>
        <w:ind w:rightChars="-416" w:right="-874"/>
        <w:jc w:val="center"/>
        <w:rPr>
          <w:rFonts w:ascii="宋体"/>
          <w:b/>
          <w:sz w:val="36"/>
          <w:szCs w:val="36"/>
        </w:rPr>
      </w:pPr>
    </w:p>
    <w:p w:rsidR="001466F1" w:rsidRDefault="001466F1" w:rsidP="00C7753B">
      <w:pPr>
        <w:ind w:rightChars="-416" w:right="-874" w:firstLineChars="245" w:firstLine="885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泉港区</w:t>
      </w:r>
      <w:r>
        <w:rPr>
          <w:rFonts w:ascii="宋体" w:hAnsi="宋体"/>
          <w:b/>
          <w:sz w:val="36"/>
          <w:szCs w:val="36"/>
        </w:rPr>
        <w:t>2018</w:t>
      </w:r>
      <w:r>
        <w:rPr>
          <w:rFonts w:ascii="宋体" w:hAnsi="宋体" w:hint="eastAsia"/>
          <w:b/>
          <w:sz w:val="36"/>
          <w:szCs w:val="36"/>
        </w:rPr>
        <w:t>年度自主知识产权奖励奖金</w:t>
      </w:r>
      <w:r w:rsidRPr="00F569BE">
        <w:rPr>
          <w:rFonts w:ascii="宋体" w:hAnsi="宋体" w:hint="eastAsia"/>
          <w:b/>
          <w:sz w:val="36"/>
          <w:szCs w:val="36"/>
        </w:rPr>
        <w:t>拨</w:t>
      </w:r>
      <w:r>
        <w:rPr>
          <w:rFonts w:ascii="宋体" w:hAnsi="宋体" w:hint="eastAsia"/>
          <w:b/>
          <w:sz w:val="36"/>
          <w:szCs w:val="36"/>
        </w:rPr>
        <w:t>款</w:t>
      </w:r>
      <w:r w:rsidRPr="00F569BE">
        <w:rPr>
          <w:rFonts w:ascii="宋体" w:hAnsi="宋体" w:hint="eastAsia"/>
          <w:b/>
          <w:sz w:val="36"/>
          <w:szCs w:val="36"/>
        </w:rPr>
        <w:t>单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6"/>
        <w:gridCol w:w="2124"/>
        <w:gridCol w:w="972"/>
        <w:gridCol w:w="3666"/>
      </w:tblGrid>
      <w:tr w:rsidR="001466F1" w:rsidRPr="008B5D10" w:rsidTr="006B2EE1">
        <w:trPr>
          <w:trHeight w:val="1551"/>
        </w:trPr>
        <w:tc>
          <w:tcPr>
            <w:tcW w:w="9498" w:type="dxa"/>
            <w:gridSpan w:val="4"/>
          </w:tcPr>
          <w:p w:rsidR="001466F1" w:rsidRDefault="001466F1" w:rsidP="00C7753B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u w:val="single"/>
              </w:rPr>
            </w:pPr>
            <w:r w:rsidRPr="008B5D10">
              <w:rPr>
                <w:rFonts w:ascii="宋体" w:hAnsi="宋体" w:hint="eastAsia"/>
                <w:sz w:val="24"/>
              </w:rPr>
              <w:t>我单位获得</w:t>
            </w:r>
            <w:r w:rsidRPr="008B5D10">
              <w:rPr>
                <w:rFonts w:ascii="宋体" w:hAnsi="宋体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9</w:t>
            </w:r>
            <w:r w:rsidRPr="008B5D10">
              <w:rPr>
                <w:rFonts w:ascii="宋体" w:hAnsi="宋体" w:hint="eastAsia"/>
                <w:sz w:val="24"/>
              </w:rPr>
              <w:t>年度泉港区自主知识产权奖励合计人民币（大写）：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</w:t>
            </w:r>
          </w:p>
          <w:p w:rsidR="001466F1" w:rsidRPr="00546B6E" w:rsidRDefault="001466F1" w:rsidP="0047512C">
            <w:pPr>
              <w:spacing w:line="400" w:lineRule="exact"/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（￥：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</w:t>
            </w:r>
            <w:r w:rsidRPr="008B5D10">
              <w:rPr>
                <w:rFonts w:ascii="宋体" w:hAnsi="宋体" w:hint="eastAsia"/>
                <w:sz w:val="24"/>
              </w:rPr>
              <w:t>）。</w:t>
            </w:r>
          </w:p>
          <w:p w:rsidR="001466F1" w:rsidRPr="008B5D10" w:rsidRDefault="001466F1" w:rsidP="0047512C">
            <w:pPr>
              <w:rPr>
                <w:rFonts w:ascii="宋体"/>
                <w:sz w:val="24"/>
              </w:rPr>
            </w:pPr>
            <w:r w:rsidRPr="00C4156D">
              <w:rPr>
                <w:rFonts w:ascii="宋体" w:hAnsi="宋体" w:hint="eastAsia"/>
                <w:sz w:val="24"/>
              </w:rPr>
              <w:t>开户银行：</w:t>
            </w:r>
            <w:r w:rsidRPr="00C4156D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4156D">
              <w:rPr>
                <w:rFonts w:ascii="宋体" w:hAnsi="宋体" w:hint="eastAsia"/>
                <w:sz w:val="24"/>
              </w:rPr>
              <w:t>银行账号：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</w:t>
            </w:r>
          </w:p>
        </w:tc>
      </w:tr>
      <w:tr w:rsidR="001466F1" w:rsidRPr="008B5D10" w:rsidTr="006B2EE1">
        <w:trPr>
          <w:trHeight w:val="2451"/>
        </w:trPr>
        <w:tc>
          <w:tcPr>
            <w:tcW w:w="4860" w:type="dxa"/>
            <w:gridSpan w:val="2"/>
          </w:tcPr>
          <w:p w:rsidR="001466F1" w:rsidRPr="008B5D10" w:rsidRDefault="001466F1" w:rsidP="00C7753B">
            <w:pPr>
              <w:spacing w:line="400" w:lineRule="exact"/>
              <w:ind w:firstLineChars="199" w:firstLine="478"/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spacing w:line="400" w:lineRule="exact"/>
              <w:rPr>
                <w:rFonts w:ascii="宋体"/>
                <w:sz w:val="24"/>
              </w:rPr>
            </w:pPr>
          </w:p>
          <w:p w:rsidR="001466F1" w:rsidRDefault="001466F1" w:rsidP="00E7056A">
            <w:pPr>
              <w:spacing w:line="400" w:lineRule="exact"/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单位：</w:t>
            </w:r>
          </w:p>
          <w:p w:rsidR="001466F1" w:rsidRPr="008B5D10" w:rsidRDefault="001466F1" w:rsidP="00C7753B">
            <w:pPr>
              <w:spacing w:line="400" w:lineRule="exact"/>
              <w:ind w:firstLineChars="250" w:firstLine="600"/>
              <w:rPr>
                <w:rFonts w:ascii="宋体" w:hAns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（公章）</w:t>
            </w:r>
            <w:r w:rsidRPr="008B5D10">
              <w:rPr>
                <w:rFonts w:ascii="宋体" w:hAnsi="宋体"/>
                <w:sz w:val="24"/>
              </w:rPr>
              <w:t xml:space="preserve">     </w:t>
            </w:r>
          </w:p>
        </w:tc>
        <w:tc>
          <w:tcPr>
            <w:tcW w:w="4638" w:type="dxa"/>
            <w:gridSpan w:val="2"/>
            <w:vAlign w:val="center"/>
          </w:tcPr>
          <w:p w:rsidR="001466F1" w:rsidRPr="008B5D10" w:rsidRDefault="001466F1" w:rsidP="00E7056A">
            <w:pPr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单位法人（章）</w:t>
            </w: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</w:p>
          <w:p w:rsidR="001466F1" w:rsidRPr="008B5D10" w:rsidRDefault="001466F1" w:rsidP="00E7056A">
            <w:pPr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会计（章）</w:t>
            </w:r>
          </w:p>
        </w:tc>
      </w:tr>
      <w:tr w:rsidR="001466F1" w:rsidRPr="008B5D10" w:rsidTr="006B2EE1">
        <w:trPr>
          <w:trHeight w:val="1095"/>
        </w:trPr>
        <w:tc>
          <w:tcPr>
            <w:tcW w:w="2736" w:type="dxa"/>
          </w:tcPr>
          <w:p w:rsidR="001466F1" w:rsidRPr="008B5D10" w:rsidRDefault="001466F1" w:rsidP="00E7056A">
            <w:pPr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业务科室审核：</w:t>
            </w:r>
          </w:p>
        </w:tc>
        <w:tc>
          <w:tcPr>
            <w:tcW w:w="3096" w:type="dxa"/>
            <w:gridSpan w:val="2"/>
          </w:tcPr>
          <w:p w:rsidR="001466F1" w:rsidRPr="008B5D10" w:rsidRDefault="001466F1" w:rsidP="00E7056A">
            <w:pPr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分管领导审批：</w:t>
            </w:r>
          </w:p>
        </w:tc>
        <w:tc>
          <w:tcPr>
            <w:tcW w:w="3666" w:type="dxa"/>
          </w:tcPr>
          <w:p w:rsidR="001466F1" w:rsidRPr="008B5D10" w:rsidRDefault="001466F1" w:rsidP="00E7056A">
            <w:pPr>
              <w:rPr>
                <w:rFonts w:ascii="宋体"/>
                <w:sz w:val="24"/>
              </w:rPr>
            </w:pPr>
            <w:r w:rsidRPr="008B5D10">
              <w:rPr>
                <w:rFonts w:ascii="宋体" w:hAnsi="宋体" w:hint="eastAsia"/>
                <w:sz w:val="24"/>
              </w:rPr>
              <w:t>主要领导审批：</w:t>
            </w:r>
          </w:p>
        </w:tc>
      </w:tr>
    </w:tbl>
    <w:p w:rsidR="001466F1" w:rsidRDefault="001466F1" w:rsidP="00C7753B">
      <w:pPr>
        <w:ind w:rightChars="-413" w:right="-867"/>
        <w:jc w:val="left"/>
        <w:rPr>
          <w:rFonts w:ascii="宋体"/>
          <w:b/>
          <w:sz w:val="36"/>
          <w:szCs w:val="36"/>
        </w:rPr>
      </w:pPr>
      <w:r w:rsidRPr="00572312">
        <w:rPr>
          <w:rFonts w:hint="eastAsia"/>
          <w:szCs w:val="21"/>
        </w:rPr>
        <w:t>注：此单只用作</w:t>
      </w:r>
      <w:r>
        <w:rPr>
          <w:rFonts w:hint="eastAsia"/>
          <w:szCs w:val="21"/>
        </w:rPr>
        <w:t>泉港区自主知识产权奖励奖金</w:t>
      </w:r>
      <w:r w:rsidRPr="00572312">
        <w:rPr>
          <w:rFonts w:hint="eastAsia"/>
          <w:szCs w:val="21"/>
        </w:rPr>
        <w:t>拨款之用，不作其他用途</w:t>
      </w:r>
      <w:r>
        <w:rPr>
          <w:rFonts w:hint="eastAsia"/>
          <w:szCs w:val="21"/>
        </w:rPr>
        <w:t>（一式二份，单位留一份）</w:t>
      </w:r>
      <w:r w:rsidRPr="00572312">
        <w:rPr>
          <w:rFonts w:hint="eastAsia"/>
          <w:szCs w:val="21"/>
        </w:rPr>
        <w:t>。</w:t>
      </w:r>
    </w:p>
    <w:p w:rsidR="001466F1" w:rsidRPr="0047512C" w:rsidRDefault="001466F1" w:rsidP="0047512C">
      <w:pPr>
        <w:spacing w:line="580" w:lineRule="exact"/>
        <w:rPr>
          <w:rFonts w:eastAsia="黑体"/>
          <w:sz w:val="32"/>
          <w:szCs w:val="32"/>
        </w:rPr>
      </w:pPr>
    </w:p>
    <w:p w:rsidR="001466F1" w:rsidRPr="0047512C" w:rsidRDefault="001466F1" w:rsidP="0047512C">
      <w:pPr>
        <w:spacing w:line="520" w:lineRule="exact"/>
        <w:rPr>
          <w:rFonts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p w:rsidR="001466F1" w:rsidRDefault="001466F1" w:rsidP="00C7753B">
      <w:pPr>
        <w:spacing w:line="520" w:lineRule="exact"/>
        <w:ind w:firstLineChars="300" w:firstLine="840"/>
        <w:rPr>
          <w:rFonts w:ascii="仿宋_GB2312" w:eastAsia="仿宋_GB231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54"/>
      </w:tblGrid>
      <w:tr w:rsidR="001466F1">
        <w:tc>
          <w:tcPr>
            <w:tcW w:w="9554" w:type="dxa"/>
          </w:tcPr>
          <w:p w:rsidR="001466F1" w:rsidRDefault="001466F1" w:rsidP="00C7753B">
            <w:pPr>
              <w:pStyle w:val="2"/>
              <w:spacing w:line="520" w:lineRule="exact"/>
              <w:ind w:leftChars="0" w:left="840" w:hangingChars="300" w:hanging="840"/>
              <w:rPr>
                <w:rFonts w:ascii="仿宋_GB2312" w:eastAsia="仿宋_GB2312" w:hAnsi="仿宋_GB2312" w:cs="仿宋_GB2312"/>
                <w:kern w:val="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8"/>
              </w:rPr>
              <w:t>抄送：泉州市知识产权局</w:t>
            </w:r>
          </w:p>
        </w:tc>
      </w:tr>
      <w:tr w:rsidR="001466F1">
        <w:tc>
          <w:tcPr>
            <w:tcW w:w="9554" w:type="dxa"/>
          </w:tcPr>
          <w:p w:rsidR="001466F1" w:rsidRDefault="001466F1" w:rsidP="00C7753B">
            <w:pPr>
              <w:spacing w:line="520" w:lineRule="exact"/>
              <w:ind w:firstLineChars="50" w:firstLine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泉港区市场监督管理局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                           2020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日印发</w:t>
            </w:r>
          </w:p>
        </w:tc>
      </w:tr>
    </w:tbl>
    <w:p w:rsidR="001466F1" w:rsidRDefault="001466F1" w:rsidP="00D067D3">
      <w:pPr>
        <w:spacing w:line="100" w:lineRule="exact"/>
        <w:rPr>
          <w:rFonts w:ascii="仿宋_GB2312" w:eastAsia="仿宋_GB2312" w:hAnsi="仿宋_GB2312" w:cs="仿宋_GB2312"/>
          <w:sz w:val="10"/>
          <w:szCs w:val="10"/>
        </w:rPr>
      </w:pPr>
    </w:p>
    <w:sectPr w:rsidR="001466F1" w:rsidSect="00024DD6">
      <w:pgSz w:w="11906" w:h="16838"/>
      <w:pgMar w:top="1361" w:right="1247" w:bottom="1361" w:left="124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961" w:rsidRDefault="002C5961">
      <w:r>
        <w:separator/>
      </w:r>
    </w:p>
  </w:endnote>
  <w:endnote w:type="continuationSeparator" w:id="1">
    <w:p w:rsidR="002C5961" w:rsidRDefault="002C5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F1" w:rsidRDefault="007954D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466F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466F1" w:rsidRDefault="001466F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F1" w:rsidRDefault="007954DD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1456pt;margin-top:0;width:2in;height:2in;z-index:1;mso-wrap-style:none;mso-position-horizontal:outside;mso-position-horizontal-relative:margin" filled="f" stroked="f">
          <v:fill o:detectmouseclick="t"/>
          <v:textbox style="mso-next-textbox:#文本框 1025;mso-fit-shape-to-text:t" inset="0,0,0,0">
            <w:txbxContent>
              <w:p w:rsidR="001466F1" w:rsidRPr="00F52388" w:rsidRDefault="007954DD">
                <w:pPr>
                  <w:pStyle w:val="aa"/>
                  <w:rPr>
                    <w:rStyle w:val="a3"/>
                    <w:sz w:val="32"/>
                    <w:szCs w:val="32"/>
                  </w:rPr>
                </w:pPr>
                <w:r w:rsidRPr="00F52388">
                  <w:rPr>
                    <w:rStyle w:val="a3"/>
                    <w:rFonts w:ascii="宋体" w:hAnsi="宋体" w:cs="宋体"/>
                    <w:sz w:val="32"/>
                    <w:szCs w:val="32"/>
                  </w:rPr>
                  <w:fldChar w:fldCharType="begin"/>
                </w:r>
                <w:r w:rsidR="001466F1" w:rsidRPr="00F52388">
                  <w:rPr>
                    <w:rStyle w:val="a3"/>
                    <w:rFonts w:ascii="宋体" w:hAnsi="宋体" w:cs="宋体"/>
                    <w:sz w:val="32"/>
                    <w:szCs w:val="32"/>
                  </w:rPr>
                  <w:instrText xml:space="preserve">PAGE  </w:instrText>
                </w:r>
                <w:r w:rsidRPr="00F52388">
                  <w:rPr>
                    <w:rStyle w:val="a3"/>
                    <w:rFonts w:ascii="宋体" w:hAnsi="宋体" w:cs="宋体"/>
                    <w:sz w:val="32"/>
                    <w:szCs w:val="32"/>
                  </w:rPr>
                  <w:fldChar w:fldCharType="separate"/>
                </w:r>
                <w:r w:rsidR="00C7753B">
                  <w:rPr>
                    <w:rStyle w:val="a3"/>
                    <w:rFonts w:ascii="宋体" w:hAnsi="宋体" w:cs="宋体"/>
                    <w:noProof/>
                    <w:sz w:val="32"/>
                    <w:szCs w:val="32"/>
                  </w:rPr>
                  <w:t>- 3 -</w:t>
                </w:r>
                <w:r w:rsidRPr="00F52388">
                  <w:rPr>
                    <w:rStyle w:val="a3"/>
                    <w:rFonts w:ascii="宋体" w:hAnsi="宋体" w:cs="宋体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961" w:rsidRDefault="002C5961">
      <w:r>
        <w:separator/>
      </w:r>
    </w:p>
  </w:footnote>
  <w:footnote w:type="continuationSeparator" w:id="1">
    <w:p w:rsidR="002C5961" w:rsidRDefault="002C5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54D"/>
    <w:rsid w:val="00024316"/>
    <w:rsid w:val="00024DD6"/>
    <w:rsid w:val="00030B28"/>
    <w:rsid w:val="00030BF4"/>
    <w:rsid w:val="0004072B"/>
    <w:rsid w:val="000753EE"/>
    <w:rsid w:val="000822EC"/>
    <w:rsid w:val="00086D60"/>
    <w:rsid w:val="00097950"/>
    <w:rsid w:val="000A4DB6"/>
    <w:rsid w:val="000A5138"/>
    <w:rsid w:val="000A67CC"/>
    <w:rsid w:val="000B624E"/>
    <w:rsid w:val="000C4A68"/>
    <w:rsid w:val="000C5DB7"/>
    <w:rsid w:val="000C7A61"/>
    <w:rsid w:val="000D015F"/>
    <w:rsid w:val="000D172C"/>
    <w:rsid w:val="000D18DB"/>
    <w:rsid w:val="000D2CE3"/>
    <w:rsid w:val="00100A0C"/>
    <w:rsid w:val="00101C30"/>
    <w:rsid w:val="001208E7"/>
    <w:rsid w:val="00133C31"/>
    <w:rsid w:val="00137DE0"/>
    <w:rsid w:val="00142304"/>
    <w:rsid w:val="001466F1"/>
    <w:rsid w:val="00147CDA"/>
    <w:rsid w:val="00152A7A"/>
    <w:rsid w:val="00161EE5"/>
    <w:rsid w:val="00172A27"/>
    <w:rsid w:val="001B1277"/>
    <w:rsid w:val="001B30E8"/>
    <w:rsid w:val="001C0399"/>
    <w:rsid w:val="001D67C0"/>
    <w:rsid w:val="001E04C7"/>
    <w:rsid w:val="001E20DE"/>
    <w:rsid w:val="001E4B4F"/>
    <w:rsid w:val="001E5090"/>
    <w:rsid w:val="001F0FB5"/>
    <w:rsid w:val="00202880"/>
    <w:rsid w:val="00215FC5"/>
    <w:rsid w:val="0022706B"/>
    <w:rsid w:val="00234A6D"/>
    <w:rsid w:val="00241AB9"/>
    <w:rsid w:val="00245A8F"/>
    <w:rsid w:val="002506F5"/>
    <w:rsid w:val="00270C6C"/>
    <w:rsid w:val="002757BB"/>
    <w:rsid w:val="00276099"/>
    <w:rsid w:val="00280657"/>
    <w:rsid w:val="00285755"/>
    <w:rsid w:val="00286155"/>
    <w:rsid w:val="002908A3"/>
    <w:rsid w:val="002B395A"/>
    <w:rsid w:val="002C5961"/>
    <w:rsid w:val="002C5CEB"/>
    <w:rsid w:val="002D46FC"/>
    <w:rsid w:val="00302CEE"/>
    <w:rsid w:val="0032237E"/>
    <w:rsid w:val="00344665"/>
    <w:rsid w:val="003479EB"/>
    <w:rsid w:val="003579AA"/>
    <w:rsid w:val="00362B54"/>
    <w:rsid w:val="003779DD"/>
    <w:rsid w:val="00387465"/>
    <w:rsid w:val="003962A7"/>
    <w:rsid w:val="003A474F"/>
    <w:rsid w:val="003B4452"/>
    <w:rsid w:val="003B4DF2"/>
    <w:rsid w:val="003E0841"/>
    <w:rsid w:val="003E1092"/>
    <w:rsid w:val="003E5B39"/>
    <w:rsid w:val="003E68A5"/>
    <w:rsid w:val="004039FE"/>
    <w:rsid w:val="00405DD1"/>
    <w:rsid w:val="004139E6"/>
    <w:rsid w:val="004226E8"/>
    <w:rsid w:val="004254C0"/>
    <w:rsid w:val="00431FCC"/>
    <w:rsid w:val="004458E8"/>
    <w:rsid w:val="004551AF"/>
    <w:rsid w:val="00470B7F"/>
    <w:rsid w:val="0047512C"/>
    <w:rsid w:val="004806BD"/>
    <w:rsid w:val="00495772"/>
    <w:rsid w:val="004A1022"/>
    <w:rsid w:val="004B4ABA"/>
    <w:rsid w:val="004B7ABB"/>
    <w:rsid w:val="004B7D08"/>
    <w:rsid w:val="004C46AF"/>
    <w:rsid w:val="005100FF"/>
    <w:rsid w:val="005131A1"/>
    <w:rsid w:val="00521D4E"/>
    <w:rsid w:val="00523096"/>
    <w:rsid w:val="00526C71"/>
    <w:rsid w:val="005316BA"/>
    <w:rsid w:val="00537B07"/>
    <w:rsid w:val="005402DB"/>
    <w:rsid w:val="00546974"/>
    <w:rsid w:val="00546A26"/>
    <w:rsid w:val="00546B6E"/>
    <w:rsid w:val="00550ABA"/>
    <w:rsid w:val="00562E01"/>
    <w:rsid w:val="00572312"/>
    <w:rsid w:val="00590BEE"/>
    <w:rsid w:val="0059424B"/>
    <w:rsid w:val="005A26BA"/>
    <w:rsid w:val="005B3031"/>
    <w:rsid w:val="005C1EC6"/>
    <w:rsid w:val="005C2CB9"/>
    <w:rsid w:val="005D7233"/>
    <w:rsid w:val="005D72E3"/>
    <w:rsid w:val="005E6F12"/>
    <w:rsid w:val="006074BF"/>
    <w:rsid w:val="0061323B"/>
    <w:rsid w:val="006177B7"/>
    <w:rsid w:val="006200CA"/>
    <w:rsid w:val="00620667"/>
    <w:rsid w:val="00632910"/>
    <w:rsid w:val="00637971"/>
    <w:rsid w:val="006446F6"/>
    <w:rsid w:val="0065151D"/>
    <w:rsid w:val="006546E6"/>
    <w:rsid w:val="006638D1"/>
    <w:rsid w:val="00674E6F"/>
    <w:rsid w:val="00684D56"/>
    <w:rsid w:val="006850C5"/>
    <w:rsid w:val="006A09C6"/>
    <w:rsid w:val="006A4A12"/>
    <w:rsid w:val="006B2EE1"/>
    <w:rsid w:val="006B7FD7"/>
    <w:rsid w:val="006C31BE"/>
    <w:rsid w:val="006C42F7"/>
    <w:rsid w:val="006C7AA2"/>
    <w:rsid w:val="006E4186"/>
    <w:rsid w:val="006E7C03"/>
    <w:rsid w:val="00703D1C"/>
    <w:rsid w:val="00707947"/>
    <w:rsid w:val="00720C71"/>
    <w:rsid w:val="00730B52"/>
    <w:rsid w:val="0073266C"/>
    <w:rsid w:val="007334D7"/>
    <w:rsid w:val="007772AA"/>
    <w:rsid w:val="00785C26"/>
    <w:rsid w:val="00791C68"/>
    <w:rsid w:val="007954DD"/>
    <w:rsid w:val="007A1CC4"/>
    <w:rsid w:val="007A5177"/>
    <w:rsid w:val="007B62AE"/>
    <w:rsid w:val="007C00BC"/>
    <w:rsid w:val="007E16D0"/>
    <w:rsid w:val="007F3A96"/>
    <w:rsid w:val="007F63D2"/>
    <w:rsid w:val="00806454"/>
    <w:rsid w:val="00811373"/>
    <w:rsid w:val="00813264"/>
    <w:rsid w:val="00814F04"/>
    <w:rsid w:val="0081731C"/>
    <w:rsid w:val="0082186F"/>
    <w:rsid w:val="008233E2"/>
    <w:rsid w:val="00824222"/>
    <w:rsid w:val="00824A99"/>
    <w:rsid w:val="0083379D"/>
    <w:rsid w:val="0084099C"/>
    <w:rsid w:val="008422BA"/>
    <w:rsid w:val="00856DDF"/>
    <w:rsid w:val="00857496"/>
    <w:rsid w:val="00886F38"/>
    <w:rsid w:val="008874EA"/>
    <w:rsid w:val="00891149"/>
    <w:rsid w:val="008A54F4"/>
    <w:rsid w:val="008B3C98"/>
    <w:rsid w:val="008B5D10"/>
    <w:rsid w:val="008B746B"/>
    <w:rsid w:val="008C5F54"/>
    <w:rsid w:val="008D2368"/>
    <w:rsid w:val="008D6EA9"/>
    <w:rsid w:val="008E7071"/>
    <w:rsid w:val="008F1808"/>
    <w:rsid w:val="0091032F"/>
    <w:rsid w:val="00913BE5"/>
    <w:rsid w:val="00914728"/>
    <w:rsid w:val="00933934"/>
    <w:rsid w:val="0094383E"/>
    <w:rsid w:val="009452F2"/>
    <w:rsid w:val="00966DBA"/>
    <w:rsid w:val="00990254"/>
    <w:rsid w:val="00992E85"/>
    <w:rsid w:val="009A5ADB"/>
    <w:rsid w:val="009C55FB"/>
    <w:rsid w:val="009D71A3"/>
    <w:rsid w:val="009E0D2C"/>
    <w:rsid w:val="009F5910"/>
    <w:rsid w:val="009F6531"/>
    <w:rsid w:val="009F6839"/>
    <w:rsid w:val="00A072A5"/>
    <w:rsid w:val="00A11381"/>
    <w:rsid w:val="00A16BA0"/>
    <w:rsid w:val="00A22CAA"/>
    <w:rsid w:val="00A27BD6"/>
    <w:rsid w:val="00A347FB"/>
    <w:rsid w:val="00A50148"/>
    <w:rsid w:val="00A51CD5"/>
    <w:rsid w:val="00A550E0"/>
    <w:rsid w:val="00A57137"/>
    <w:rsid w:val="00A73A50"/>
    <w:rsid w:val="00A931FC"/>
    <w:rsid w:val="00A97EA4"/>
    <w:rsid w:val="00AA09A3"/>
    <w:rsid w:val="00AA09FD"/>
    <w:rsid w:val="00AA2DAB"/>
    <w:rsid w:val="00AC37CD"/>
    <w:rsid w:val="00AD277F"/>
    <w:rsid w:val="00AD7381"/>
    <w:rsid w:val="00AE6E2D"/>
    <w:rsid w:val="00AF0A59"/>
    <w:rsid w:val="00AF2F54"/>
    <w:rsid w:val="00B00C56"/>
    <w:rsid w:val="00B042DA"/>
    <w:rsid w:val="00B04E34"/>
    <w:rsid w:val="00B05797"/>
    <w:rsid w:val="00B11A74"/>
    <w:rsid w:val="00B30245"/>
    <w:rsid w:val="00B35DFB"/>
    <w:rsid w:val="00B511D2"/>
    <w:rsid w:val="00B73329"/>
    <w:rsid w:val="00B751A6"/>
    <w:rsid w:val="00B7642E"/>
    <w:rsid w:val="00B822A7"/>
    <w:rsid w:val="00B86E10"/>
    <w:rsid w:val="00B979DB"/>
    <w:rsid w:val="00BA37AD"/>
    <w:rsid w:val="00BA386A"/>
    <w:rsid w:val="00BA66EA"/>
    <w:rsid w:val="00BC7701"/>
    <w:rsid w:val="00BE2B0F"/>
    <w:rsid w:val="00BF0D2C"/>
    <w:rsid w:val="00C06B42"/>
    <w:rsid w:val="00C07333"/>
    <w:rsid w:val="00C10158"/>
    <w:rsid w:val="00C10722"/>
    <w:rsid w:val="00C150C9"/>
    <w:rsid w:val="00C2302B"/>
    <w:rsid w:val="00C247B8"/>
    <w:rsid w:val="00C36676"/>
    <w:rsid w:val="00C4156D"/>
    <w:rsid w:val="00C61A29"/>
    <w:rsid w:val="00C7280E"/>
    <w:rsid w:val="00C7528E"/>
    <w:rsid w:val="00C7753B"/>
    <w:rsid w:val="00C84318"/>
    <w:rsid w:val="00C844F5"/>
    <w:rsid w:val="00CA55CB"/>
    <w:rsid w:val="00CB3093"/>
    <w:rsid w:val="00CB390F"/>
    <w:rsid w:val="00CC0339"/>
    <w:rsid w:val="00CC0C30"/>
    <w:rsid w:val="00CC0EA2"/>
    <w:rsid w:val="00CC34AB"/>
    <w:rsid w:val="00CC4076"/>
    <w:rsid w:val="00CC4D4F"/>
    <w:rsid w:val="00CC5227"/>
    <w:rsid w:val="00CC6827"/>
    <w:rsid w:val="00CD4EE6"/>
    <w:rsid w:val="00CD5651"/>
    <w:rsid w:val="00CE0504"/>
    <w:rsid w:val="00CE0727"/>
    <w:rsid w:val="00CF1CD1"/>
    <w:rsid w:val="00D06683"/>
    <w:rsid w:val="00D067D3"/>
    <w:rsid w:val="00D13D4A"/>
    <w:rsid w:val="00D17F30"/>
    <w:rsid w:val="00D277AE"/>
    <w:rsid w:val="00D32D45"/>
    <w:rsid w:val="00D40334"/>
    <w:rsid w:val="00D4209F"/>
    <w:rsid w:val="00D530A3"/>
    <w:rsid w:val="00D5420F"/>
    <w:rsid w:val="00D71DDB"/>
    <w:rsid w:val="00D77A4D"/>
    <w:rsid w:val="00D83018"/>
    <w:rsid w:val="00D846C5"/>
    <w:rsid w:val="00D9030D"/>
    <w:rsid w:val="00DB7510"/>
    <w:rsid w:val="00DC5BFF"/>
    <w:rsid w:val="00DC6451"/>
    <w:rsid w:val="00DE2486"/>
    <w:rsid w:val="00E0066D"/>
    <w:rsid w:val="00E00E4A"/>
    <w:rsid w:val="00E02F22"/>
    <w:rsid w:val="00E10B8C"/>
    <w:rsid w:val="00E21E97"/>
    <w:rsid w:val="00E267CD"/>
    <w:rsid w:val="00E327DC"/>
    <w:rsid w:val="00E3799B"/>
    <w:rsid w:val="00E53F1C"/>
    <w:rsid w:val="00E64F74"/>
    <w:rsid w:val="00E7056A"/>
    <w:rsid w:val="00E84A05"/>
    <w:rsid w:val="00E854D9"/>
    <w:rsid w:val="00E861E4"/>
    <w:rsid w:val="00E91624"/>
    <w:rsid w:val="00E944AC"/>
    <w:rsid w:val="00EB4EC7"/>
    <w:rsid w:val="00EB6673"/>
    <w:rsid w:val="00EB6B6D"/>
    <w:rsid w:val="00ED5CC4"/>
    <w:rsid w:val="00F13E6A"/>
    <w:rsid w:val="00F13E93"/>
    <w:rsid w:val="00F152F6"/>
    <w:rsid w:val="00F16E5C"/>
    <w:rsid w:val="00F45C55"/>
    <w:rsid w:val="00F5205A"/>
    <w:rsid w:val="00F52388"/>
    <w:rsid w:val="00F555AE"/>
    <w:rsid w:val="00F569BE"/>
    <w:rsid w:val="00F5717B"/>
    <w:rsid w:val="00F671D1"/>
    <w:rsid w:val="00F7546D"/>
    <w:rsid w:val="00F816F9"/>
    <w:rsid w:val="00F8239D"/>
    <w:rsid w:val="00FA04CE"/>
    <w:rsid w:val="00FA5102"/>
    <w:rsid w:val="00FB6EC9"/>
    <w:rsid w:val="00FC701E"/>
    <w:rsid w:val="00FD3AEE"/>
    <w:rsid w:val="00FE4188"/>
    <w:rsid w:val="00FF565B"/>
    <w:rsid w:val="0B3A79DF"/>
    <w:rsid w:val="0DFF2A9B"/>
    <w:rsid w:val="198F337F"/>
    <w:rsid w:val="2D495B4E"/>
    <w:rsid w:val="318178C8"/>
    <w:rsid w:val="49D92CB0"/>
    <w:rsid w:val="5DFE6FC6"/>
    <w:rsid w:val="665A63E7"/>
    <w:rsid w:val="7C5F2A43"/>
    <w:rsid w:val="7FAA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024DD6"/>
    <w:rPr>
      <w:rFonts w:cs="Times New Roman"/>
    </w:rPr>
  </w:style>
  <w:style w:type="character" w:styleId="a4">
    <w:name w:val="Emphasis"/>
    <w:basedOn w:val="a0"/>
    <w:uiPriority w:val="99"/>
    <w:qFormat/>
    <w:rsid w:val="00024DD6"/>
    <w:rPr>
      <w:rFonts w:cs="Times New Roman"/>
      <w:color w:val="CC0000"/>
    </w:rPr>
  </w:style>
  <w:style w:type="character" w:styleId="a5">
    <w:name w:val="Hyperlink"/>
    <w:basedOn w:val="a0"/>
    <w:uiPriority w:val="99"/>
    <w:rsid w:val="00024DD6"/>
    <w:rPr>
      <w:rFonts w:cs="Times New Roman"/>
      <w:color w:val="0000FF"/>
      <w:u w:val="single"/>
    </w:rPr>
  </w:style>
  <w:style w:type="paragraph" w:styleId="a6">
    <w:name w:val="Body Text"/>
    <w:basedOn w:val="a"/>
    <w:link w:val="Char"/>
    <w:uiPriority w:val="99"/>
    <w:rsid w:val="00024DD6"/>
    <w:pPr>
      <w:jc w:val="center"/>
    </w:pPr>
    <w:rPr>
      <w:b/>
      <w:bCs/>
      <w:sz w:val="36"/>
    </w:rPr>
  </w:style>
  <w:style w:type="character" w:customStyle="1" w:styleId="Char">
    <w:name w:val="正文文本 Char"/>
    <w:basedOn w:val="a0"/>
    <w:link w:val="a6"/>
    <w:uiPriority w:val="99"/>
    <w:semiHidden/>
    <w:locked/>
    <w:rsid w:val="0061323B"/>
    <w:rPr>
      <w:rFonts w:cs="Times New Roman"/>
      <w:sz w:val="24"/>
      <w:szCs w:val="24"/>
    </w:rPr>
  </w:style>
  <w:style w:type="paragraph" w:styleId="2">
    <w:name w:val="Body Text Indent 2"/>
    <w:basedOn w:val="a"/>
    <w:link w:val="2Char"/>
    <w:uiPriority w:val="99"/>
    <w:rsid w:val="00024DD6"/>
    <w:pPr>
      <w:ind w:leftChars="600" w:left="1260"/>
    </w:pPr>
    <w:rPr>
      <w:sz w:val="28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61323B"/>
    <w:rPr>
      <w:rFonts w:cs="Times New Roman"/>
      <w:sz w:val="24"/>
      <w:szCs w:val="24"/>
    </w:rPr>
  </w:style>
  <w:style w:type="paragraph" w:styleId="a7">
    <w:name w:val="Balloon Text"/>
    <w:basedOn w:val="a"/>
    <w:link w:val="Char0"/>
    <w:uiPriority w:val="99"/>
    <w:semiHidden/>
    <w:rsid w:val="00024DD6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61323B"/>
    <w:rPr>
      <w:rFonts w:cs="Times New Roman"/>
      <w:sz w:val="2"/>
    </w:rPr>
  </w:style>
  <w:style w:type="paragraph" w:styleId="a8">
    <w:name w:val="Normal (Web)"/>
    <w:basedOn w:val="a"/>
    <w:uiPriority w:val="99"/>
    <w:rsid w:val="00024D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link w:val="Char1"/>
    <w:uiPriority w:val="99"/>
    <w:rsid w:val="00024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locked/>
    <w:rsid w:val="0061323B"/>
    <w:rPr>
      <w:rFonts w:cs="Times New Roman"/>
      <w:sz w:val="18"/>
      <w:szCs w:val="18"/>
    </w:rPr>
  </w:style>
  <w:style w:type="paragraph" w:styleId="aa">
    <w:name w:val="footer"/>
    <w:basedOn w:val="a"/>
    <w:link w:val="Char2"/>
    <w:uiPriority w:val="99"/>
    <w:rsid w:val="00024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locked/>
    <w:rsid w:val="0061323B"/>
    <w:rPr>
      <w:rFonts w:cs="Times New Roman"/>
      <w:sz w:val="18"/>
      <w:szCs w:val="18"/>
    </w:rPr>
  </w:style>
  <w:style w:type="paragraph" w:customStyle="1" w:styleId="CharChar3">
    <w:name w:val="Char Char3"/>
    <w:basedOn w:val="a"/>
    <w:uiPriority w:val="99"/>
    <w:semiHidden/>
    <w:rsid w:val="00024DD6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DefaultParagraphFontParaChar">
    <w:name w:val="Default Paragraph Font Para Char"/>
    <w:basedOn w:val="a"/>
    <w:uiPriority w:val="99"/>
    <w:rsid w:val="00024DD6"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">
    <w:name w:val="默认段落字体 Para Char"/>
    <w:basedOn w:val="a"/>
    <w:uiPriority w:val="99"/>
    <w:rsid w:val="00024DD6"/>
  </w:style>
  <w:style w:type="table" w:styleId="ab">
    <w:name w:val="Table Grid"/>
    <w:basedOn w:val="a1"/>
    <w:uiPriority w:val="99"/>
    <w:rsid w:val="00024D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Char3"/>
    <w:uiPriority w:val="99"/>
    <w:semiHidden/>
    <w:unhideWhenUsed/>
    <w:locked/>
    <w:rsid w:val="00C7753B"/>
    <w:pPr>
      <w:ind w:leftChars="2500" w:left="100"/>
    </w:pPr>
  </w:style>
  <w:style w:type="character" w:customStyle="1" w:styleId="Char3">
    <w:name w:val="日期 Char"/>
    <w:basedOn w:val="a0"/>
    <w:link w:val="ac"/>
    <w:uiPriority w:val="99"/>
    <w:semiHidden/>
    <w:rsid w:val="00C7753B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30003;&#25253;&#34920;&#30005;&#23376;&#29256;&#21457;&#36865;&#33267;413997969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362</Words>
  <Characters>2068</Characters>
  <Application>Microsoft Office Word</Application>
  <DocSecurity>0</DocSecurity>
  <Lines>17</Lines>
  <Paragraphs>4</Paragraphs>
  <ScaleCrop>false</ScaleCrop>
  <Company>Sky123.Org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泉丰扶持科教办[2006]2号</dc:title>
  <dc:subject/>
  <dc:creator>abc</dc:creator>
  <cp:keywords/>
  <dc:description/>
  <cp:lastModifiedBy>SkyUser</cp:lastModifiedBy>
  <cp:revision>3</cp:revision>
  <cp:lastPrinted>2020-09-10T09:03:00Z</cp:lastPrinted>
  <dcterms:created xsi:type="dcterms:W3CDTF">2020-09-10T09:11:00Z</dcterms:created>
  <dcterms:modified xsi:type="dcterms:W3CDTF">2020-10-22T03:04:00Z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