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C8C" w:rsidRDefault="00F47C8C" w:rsidP="00F47C8C">
      <w:pPr>
        <w:jc w:val="left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附件</w:t>
      </w:r>
    </w:p>
    <w:p w:rsidR="00F47C8C" w:rsidRDefault="00F47C8C" w:rsidP="00F47C8C">
      <w:pPr>
        <w:jc w:val="center"/>
        <w:rPr>
          <w:rFonts w:ascii="宋体" w:eastAsia="宋体" w:hAnsi="宋体" w:hint="eastAsia"/>
          <w:sz w:val="44"/>
          <w:szCs w:val="44"/>
        </w:rPr>
      </w:pPr>
      <w:r>
        <w:rPr>
          <w:rFonts w:ascii="宋体" w:eastAsia="宋体" w:hAnsi="宋体" w:hint="eastAsia"/>
          <w:sz w:val="44"/>
          <w:szCs w:val="44"/>
        </w:rPr>
        <w:t>泉港区教育局“两项督导”自评工作</w:t>
      </w:r>
    </w:p>
    <w:p w:rsidR="00F47C8C" w:rsidRDefault="00F47C8C" w:rsidP="00F47C8C">
      <w:pPr>
        <w:jc w:val="center"/>
        <w:rPr>
          <w:rFonts w:ascii="宋体" w:eastAsia="宋体" w:hAnsi="宋体" w:hint="eastAsia"/>
          <w:sz w:val="44"/>
          <w:szCs w:val="44"/>
        </w:rPr>
      </w:pPr>
      <w:r>
        <w:rPr>
          <w:rFonts w:ascii="宋体" w:eastAsia="宋体" w:hAnsi="宋体" w:hint="eastAsia"/>
          <w:sz w:val="44"/>
          <w:szCs w:val="44"/>
        </w:rPr>
        <w:t>项目</w:t>
      </w:r>
      <w:proofErr w:type="gramStart"/>
      <w:r>
        <w:rPr>
          <w:rFonts w:ascii="宋体" w:eastAsia="宋体" w:hAnsi="宋体" w:hint="eastAsia"/>
          <w:sz w:val="44"/>
          <w:szCs w:val="44"/>
        </w:rPr>
        <w:t>组责任</w:t>
      </w:r>
      <w:proofErr w:type="gramEnd"/>
      <w:r>
        <w:rPr>
          <w:rFonts w:ascii="宋体" w:eastAsia="宋体" w:hAnsi="宋体" w:hint="eastAsia"/>
          <w:sz w:val="44"/>
          <w:szCs w:val="44"/>
        </w:rPr>
        <w:t>分解表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4A0"/>
      </w:tblPr>
      <w:tblGrid>
        <w:gridCol w:w="993"/>
        <w:gridCol w:w="2623"/>
        <w:gridCol w:w="2854"/>
        <w:gridCol w:w="2475"/>
      </w:tblGrid>
      <w:tr w:rsidR="00F47C8C" w:rsidTr="00F47C8C">
        <w:trPr>
          <w:trHeight w:val="1067"/>
        </w:trPr>
        <w:tc>
          <w:tcPr>
            <w:tcW w:w="36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47C8C" w:rsidRDefault="00F47C8C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bCs/>
                <w:sz w:val="28"/>
                <w:szCs w:val="28"/>
              </w:rPr>
              <w:t>项目组</w:t>
            </w:r>
          </w:p>
        </w:tc>
        <w:tc>
          <w:tcPr>
            <w:tcW w:w="28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47C8C" w:rsidRDefault="00F47C8C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bCs/>
                <w:sz w:val="28"/>
                <w:szCs w:val="28"/>
              </w:rPr>
              <w:t>对县督导</w:t>
            </w:r>
          </w:p>
        </w:tc>
        <w:tc>
          <w:tcPr>
            <w:tcW w:w="24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47C8C" w:rsidRDefault="00F47C8C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bCs/>
                <w:sz w:val="28"/>
                <w:szCs w:val="28"/>
              </w:rPr>
              <w:t>督导考核</w:t>
            </w:r>
          </w:p>
        </w:tc>
      </w:tr>
      <w:tr w:rsidR="00F47C8C" w:rsidTr="00F47C8C">
        <w:trPr>
          <w:trHeight w:val="1449"/>
        </w:trPr>
        <w:tc>
          <w:tcPr>
            <w:tcW w:w="36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47C8C" w:rsidRDefault="00F47C8C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  <w:szCs w:val="24"/>
              </w:rPr>
              <w:t>（一）管理职责项目组</w:t>
            </w:r>
          </w:p>
        </w:tc>
        <w:tc>
          <w:tcPr>
            <w:tcW w:w="28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47C8C" w:rsidRDefault="00F47C8C">
            <w:pPr>
              <w:spacing w:line="400" w:lineRule="exact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C1—C7</w:t>
            </w:r>
            <w:r>
              <w:rPr>
                <w:rFonts w:ascii="仿宋_GB2312" w:hint="eastAsia"/>
                <w:color w:val="000000"/>
                <w:sz w:val="24"/>
                <w:szCs w:val="24"/>
              </w:rPr>
              <w:t>、</w:t>
            </w:r>
          </w:p>
          <w:p w:rsidR="00F47C8C" w:rsidRDefault="00F47C8C">
            <w:pPr>
              <w:spacing w:line="400" w:lineRule="exact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C10—C12 </w:t>
            </w:r>
          </w:p>
          <w:p w:rsidR="00F47C8C" w:rsidRDefault="00F47C8C">
            <w:pPr>
              <w:spacing w:line="400" w:lineRule="exact"/>
              <w:rPr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（</w:t>
            </w:r>
            <w:r>
              <w:rPr>
                <w:rFonts w:hint="eastAsia"/>
                <w:color w:val="000000"/>
                <w:sz w:val="24"/>
                <w:szCs w:val="24"/>
              </w:rPr>
              <w:t>10</w:t>
            </w:r>
            <w:r>
              <w:rPr>
                <w:rFonts w:ascii="仿宋_GB2312" w:hint="eastAsia"/>
                <w:color w:val="000000"/>
                <w:sz w:val="24"/>
                <w:szCs w:val="24"/>
              </w:rPr>
              <w:t>个）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47C8C" w:rsidRDefault="00F47C8C">
            <w:pPr>
              <w:spacing w:line="400" w:lineRule="exact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</w:t>
            </w:r>
            <w:r>
              <w:rPr>
                <w:rFonts w:hint="eastAsia"/>
                <w:color w:val="000000"/>
                <w:sz w:val="24"/>
                <w:szCs w:val="24"/>
              </w:rPr>
              <w:t>4-</w:t>
            </w:r>
            <w:r>
              <w:rPr>
                <w:color w:val="000000"/>
                <w:sz w:val="24"/>
                <w:szCs w:val="24"/>
              </w:rPr>
              <w:t>C</w:t>
            </w:r>
            <w:r>
              <w:rPr>
                <w:rFonts w:hint="eastAsia"/>
                <w:color w:val="000000"/>
                <w:sz w:val="24"/>
                <w:szCs w:val="24"/>
              </w:rPr>
              <w:t>15</w:t>
            </w:r>
            <w:r>
              <w:rPr>
                <w:rFonts w:ascii="仿宋_GB2312" w:hint="eastAsia"/>
                <w:color w:val="000000"/>
                <w:sz w:val="24"/>
                <w:szCs w:val="24"/>
              </w:rPr>
              <w:t>、</w:t>
            </w:r>
            <w:r>
              <w:rPr>
                <w:color w:val="000000"/>
                <w:sz w:val="24"/>
                <w:szCs w:val="24"/>
              </w:rPr>
              <w:t>C</w:t>
            </w:r>
            <w:r>
              <w:rPr>
                <w:rFonts w:hint="eastAsia"/>
                <w:color w:val="000000"/>
                <w:sz w:val="24"/>
                <w:szCs w:val="24"/>
              </w:rPr>
              <w:t>22</w:t>
            </w:r>
            <w:r>
              <w:rPr>
                <w:rFonts w:ascii="仿宋_GB2312" w:hint="eastAsia"/>
                <w:color w:val="000000"/>
                <w:sz w:val="24"/>
                <w:szCs w:val="24"/>
              </w:rPr>
              <w:t>、</w:t>
            </w:r>
            <w:r>
              <w:rPr>
                <w:rFonts w:hint="eastAsia"/>
                <w:color w:val="000000"/>
                <w:sz w:val="24"/>
                <w:szCs w:val="24"/>
              </w:rPr>
              <w:t>C31</w:t>
            </w:r>
            <w:r>
              <w:rPr>
                <w:rFonts w:ascii="仿宋_GB2312" w:hint="eastAsia"/>
                <w:color w:val="000000"/>
                <w:sz w:val="24"/>
                <w:szCs w:val="24"/>
              </w:rPr>
              <w:t>、</w:t>
            </w:r>
            <w:r>
              <w:rPr>
                <w:rFonts w:hint="eastAsia"/>
                <w:color w:val="000000"/>
                <w:sz w:val="24"/>
                <w:szCs w:val="24"/>
              </w:rPr>
              <w:t>C32</w:t>
            </w:r>
          </w:p>
          <w:p w:rsidR="00F47C8C" w:rsidRDefault="00F47C8C">
            <w:pPr>
              <w:spacing w:line="400" w:lineRule="exact"/>
              <w:rPr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（</w:t>
            </w:r>
            <w:r>
              <w:rPr>
                <w:rFonts w:hint="eastAsia"/>
                <w:color w:val="000000"/>
                <w:sz w:val="24"/>
                <w:szCs w:val="24"/>
              </w:rPr>
              <w:t>15</w:t>
            </w:r>
            <w:r>
              <w:rPr>
                <w:rFonts w:ascii="仿宋_GB2312" w:hint="eastAsia"/>
                <w:color w:val="000000"/>
                <w:sz w:val="24"/>
                <w:szCs w:val="24"/>
              </w:rPr>
              <w:t>个）</w:t>
            </w:r>
          </w:p>
        </w:tc>
      </w:tr>
      <w:tr w:rsidR="00F47C8C" w:rsidTr="00F47C8C">
        <w:trPr>
          <w:trHeight w:val="1203"/>
        </w:trPr>
        <w:tc>
          <w:tcPr>
            <w:tcW w:w="993" w:type="dxa"/>
            <w:vMerge w:val="restart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47C8C" w:rsidRDefault="00F47C8C">
            <w:pPr>
              <w:spacing w:line="440" w:lineRule="exact"/>
              <w:jc w:val="center"/>
              <w:rPr>
                <w:rFonts w:ascii="楷体_GB2312" w:eastAsia="楷体_GB2312"/>
                <w:b/>
                <w:bCs/>
                <w:sz w:val="24"/>
                <w:szCs w:val="24"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  <w:szCs w:val="24"/>
              </w:rPr>
              <w:t>条件与</w:t>
            </w:r>
          </w:p>
          <w:p w:rsidR="00F47C8C" w:rsidRDefault="00F47C8C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  <w:szCs w:val="24"/>
              </w:rPr>
              <w:t>保障</w:t>
            </w:r>
          </w:p>
        </w:tc>
        <w:tc>
          <w:tcPr>
            <w:tcW w:w="26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47C8C" w:rsidRDefault="00F47C8C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  <w:szCs w:val="24"/>
              </w:rPr>
              <w:t>（二）教育经费项目组</w:t>
            </w:r>
          </w:p>
        </w:tc>
        <w:tc>
          <w:tcPr>
            <w:tcW w:w="28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47C8C" w:rsidRDefault="00F47C8C">
            <w:pPr>
              <w:spacing w:line="40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C13—C18 </w:t>
            </w:r>
            <w:r>
              <w:rPr>
                <w:rFonts w:ascii="仿宋_GB2312" w:hint="eastAsia"/>
                <w:color w:val="000000"/>
                <w:sz w:val="24"/>
                <w:szCs w:val="24"/>
              </w:rPr>
              <w:t>（</w:t>
            </w:r>
            <w:r>
              <w:rPr>
                <w:color w:val="000000"/>
                <w:sz w:val="24"/>
                <w:szCs w:val="24"/>
              </w:rPr>
              <w:t>6</w:t>
            </w:r>
            <w:r>
              <w:rPr>
                <w:rFonts w:ascii="仿宋_GB2312" w:hint="eastAsia"/>
                <w:color w:val="000000"/>
                <w:sz w:val="24"/>
                <w:szCs w:val="24"/>
              </w:rPr>
              <w:t>个）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47C8C" w:rsidRDefault="00F47C8C">
            <w:pPr>
              <w:spacing w:line="40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</w:t>
            </w:r>
            <w:r>
              <w:rPr>
                <w:rFonts w:hint="eastAsia"/>
                <w:color w:val="000000"/>
                <w:sz w:val="24"/>
                <w:szCs w:val="24"/>
              </w:rPr>
              <w:t>18</w:t>
            </w:r>
            <w:r>
              <w:rPr>
                <w:rFonts w:ascii="仿宋_GB2312" w:hint="eastAsia"/>
                <w:color w:val="000000"/>
                <w:sz w:val="24"/>
                <w:szCs w:val="24"/>
              </w:rPr>
              <w:t>、</w:t>
            </w:r>
            <w:r>
              <w:rPr>
                <w:color w:val="000000"/>
                <w:sz w:val="24"/>
                <w:szCs w:val="24"/>
              </w:rPr>
              <w:t>C</w:t>
            </w:r>
            <w:r>
              <w:rPr>
                <w:rFonts w:hint="eastAsia"/>
                <w:color w:val="000000"/>
                <w:sz w:val="24"/>
                <w:szCs w:val="24"/>
              </w:rPr>
              <w:t>20</w:t>
            </w:r>
            <w:r>
              <w:rPr>
                <w:rFonts w:ascii="仿宋_GB2312" w:hint="eastAsia"/>
                <w:color w:val="000000"/>
                <w:sz w:val="24"/>
                <w:szCs w:val="24"/>
              </w:rPr>
              <w:t>、</w:t>
            </w:r>
            <w:r>
              <w:rPr>
                <w:color w:val="000000"/>
                <w:sz w:val="24"/>
                <w:szCs w:val="24"/>
              </w:rPr>
              <w:t>C</w:t>
            </w:r>
            <w:r>
              <w:rPr>
                <w:rFonts w:hint="eastAsia"/>
                <w:color w:val="000000"/>
                <w:sz w:val="24"/>
                <w:szCs w:val="24"/>
              </w:rPr>
              <w:t>30</w:t>
            </w:r>
            <w:r>
              <w:rPr>
                <w:rFonts w:ascii="仿宋_GB2312" w:hint="eastAsia"/>
                <w:color w:val="000000"/>
                <w:sz w:val="24"/>
                <w:szCs w:val="24"/>
              </w:rPr>
              <w:t>（</w:t>
            </w:r>
            <w:r>
              <w:rPr>
                <w:rFonts w:hint="eastAsia"/>
                <w:color w:val="000000"/>
                <w:sz w:val="24"/>
                <w:szCs w:val="24"/>
              </w:rPr>
              <w:t>3</w:t>
            </w:r>
            <w:r>
              <w:rPr>
                <w:rFonts w:ascii="仿宋_GB2312" w:hint="eastAsia"/>
                <w:color w:val="000000"/>
                <w:sz w:val="24"/>
                <w:szCs w:val="24"/>
              </w:rPr>
              <w:t>个）</w:t>
            </w:r>
          </w:p>
        </w:tc>
      </w:tr>
      <w:tr w:rsidR="00F47C8C" w:rsidTr="00F47C8C">
        <w:trPr>
          <w:trHeight w:val="1203"/>
        </w:trPr>
        <w:tc>
          <w:tcPr>
            <w:tcW w:w="3616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F47C8C" w:rsidRDefault="00F47C8C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6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47C8C" w:rsidRDefault="00F47C8C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  <w:szCs w:val="24"/>
              </w:rPr>
              <w:t>（三）办学条件项目组</w:t>
            </w:r>
          </w:p>
        </w:tc>
        <w:tc>
          <w:tcPr>
            <w:tcW w:w="28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47C8C" w:rsidRDefault="00F47C8C">
            <w:pPr>
              <w:spacing w:line="400" w:lineRule="exact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C8</w:t>
            </w:r>
            <w:r>
              <w:rPr>
                <w:rFonts w:ascii="仿宋_GB2312" w:hint="eastAsia"/>
                <w:color w:val="000000"/>
                <w:sz w:val="24"/>
                <w:szCs w:val="24"/>
              </w:rPr>
              <w:t xml:space="preserve">、 </w:t>
            </w:r>
            <w:r>
              <w:rPr>
                <w:rFonts w:hint="eastAsia"/>
                <w:color w:val="000000"/>
                <w:sz w:val="24"/>
                <w:szCs w:val="24"/>
              </w:rPr>
              <w:t>C9</w:t>
            </w:r>
            <w:r>
              <w:rPr>
                <w:rFonts w:ascii="仿宋_GB2312" w:hint="eastAsia"/>
                <w:color w:val="000000"/>
                <w:sz w:val="24"/>
                <w:szCs w:val="24"/>
              </w:rPr>
              <w:t>，</w:t>
            </w:r>
            <w:r>
              <w:rPr>
                <w:color w:val="000000"/>
                <w:sz w:val="24"/>
                <w:szCs w:val="24"/>
              </w:rPr>
              <w:t>C19— C25</w:t>
            </w:r>
          </w:p>
          <w:p w:rsidR="00F47C8C" w:rsidRDefault="00F47C8C">
            <w:pPr>
              <w:spacing w:line="400" w:lineRule="exact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（</w:t>
            </w:r>
            <w:r>
              <w:rPr>
                <w:color w:val="000000"/>
                <w:sz w:val="24"/>
                <w:szCs w:val="24"/>
              </w:rPr>
              <w:t>9</w:t>
            </w:r>
            <w:r>
              <w:rPr>
                <w:rFonts w:ascii="仿宋_GB2312" w:hint="eastAsia"/>
                <w:color w:val="000000"/>
                <w:sz w:val="24"/>
                <w:szCs w:val="24"/>
              </w:rPr>
              <w:t>个）</w:t>
            </w:r>
          </w:p>
        </w:tc>
        <w:tc>
          <w:tcPr>
            <w:tcW w:w="24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47C8C" w:rsidRDefault="00F47C8C">
            <w:pPr>
              <w:spacing w:line="40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</w:t>
            </w:r>
            <w:r>
              <w:rPr>
                <w:rFonts w:hint="eastAsia"/>
                <w:color w:val="000000"/>
                <w:sz w:val="24"/>
                <w:szCs w:val="24"/>
              </w:rPr>
              <w:t>21</w:t>
            </w:r>
            <w:r>
              <w:rPr>
                <w:rFonts w:ascii="仿宋_GB2312" w:hint="eastAsia"/>
                <w:color w:val="000000"/>
                <w:sz w:val="24"/>
                <w:szCs w:val="24"/>
              </w:rPr>
              <w:t>（</w:t>
            </w:r>
            <w:r>
              <w:rPr>
                <w:color w:val="000000"/>
                <w:sz w:val="24"/>
                <w:szCs w:val="24"/>
              </w:rPr>
              <w:t>1</w:t>
            </w:r>
            <w:r>
              <w:rPr>
                <w:rFonts w:ascii="仿宋_GB2312" w:hint="eastAsia"/>
                <w:color w:val="000000"/>
                <w:sz w:val="24"/>
                <w:szCs w:val="24"/>
              </w:rPr>
              <w:t>个）</w:t>
            </w:r>
          </w:p>
        </w:tc>
      </w:tr>
      <w:tr w:rsidR="00F47C8C" w:rsidTr="00F47C8C">
        <w:trPr>
          <w:trHeight w:val="1141"/>
        </w:trPr>
        <w:tc>
          <w:tcPr>
            <w:tcW w:w="3616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F47C8C" w:rsidRDefault="00F47C8C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6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47C8C" w:rsidRDefault="00F47C8C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  <w:szCs w:val="24"/>
              </w:rPr>
              <w:t>（四）教师队伍项目组</w:t>
            </w:r>
          </w:p>
        </w:tc>
        <w:tc>
          <w:tcPr>
            <w:tcW w:w="28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47C8C" w:rsidRDefault="00F47C8C">
            <w:pPr>
              <w:spacing w:line="40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C26—C31 </w:t>
            </w:r>
            <w:r>
              <w:rPr>
                <w:rFonts w:ascii="仿宋_GB2312" w:hint="eastAsia"/>
                <w:color w:val="000000"/>
                <w:sz w:val="24"/>
                <w:szCs w:val="24"/>
              </w:rPr>
              <w:t>（</w:t>
            </w:r>
            <w:r>
              <w:rPr>
                <w:color w:val="000000"/>
                <w:sz w:val="24"/>
                <w:szCs w:val="24"/>
              </w:rPr>
              <w:t>6</w:t>
            </w:r>
            <w:r>
              <w:rPr>
                <w:rFonts w:ascii="仿宋_GB2312" w:hint="eastAsia"/>
                <w:color w:val="000000"/>
                <w:sz w:val="24"/>
                <w:szCs w:val="24"/>
              </w:rPr>
              <w:t>个）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47C8C" w:rsidRDefault="00F47C8C">
            <w:pPr>
              <w:spacing w:line="40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</w:t>
            </w:r>
            <w:r>
              <w:rPr>
                <w:rFonts w:hint="eastAsia"/>
                <w:color w:val="000000"/>
                <w:sz w:val="24"/>
                <w:szCs w:val="24"/>
              </w:rPr>
              <w:t>16</w:t>
            </w:r>
            <w:r>
              <w:rPr>
                <w:rFonts w:ascii="仿宋_GB2312" w:hint="eastAsia"/>
                <w:color w:val="000000"/>
                <w:sz w:val="24"/>
                <w:szCs w:val="24"/>
              </w:rPr>
              <w:t>、</w:t>
            </w:r>
            <w:r>
              <w:rPr>
                <w:rFonts w:hint="eastAsia"/>
                <w:color w:val="000000"/>
                <w:sz w:val="24"/>
                <w:szCs w:val="24"/>
              </w:rPr>
              <w:t>C17</w:t>
            </w:r>
            <w:r>
              <w:rPr>
                <w:rFonts w:ascii="仿宋_GB2312" w:hint="eastAsia"/>
                <w:color w:val="000000"/>
                <w:sz w:val="24"/>
                <w:szCs w:val="24"/>
              </w:rPr>
              <w:t>、</w:t>
            </w:r>
            <w:r>
              <w:rPr>
                <w:rFonts w:hint="eastAsia"/>
                <w:color w:val="000000"/>
                <w:sz w:val="24"/>
                <w:szCs w:val="24"/>
              </w:rPr>
              <w:t>C19</w:t>
            </w:r>
            <w:r>
              <w:rPr>
                <w:rFonts w:ascii="仿宋_GB2312" w:hint="eastAsia"/>
                <w:color w:val="000000"/>
                <w:sz w:val="24"/>
                <w:szCs w:val="24"/>
              </w:rPr>
              <w:t>（</w:t>
            </w:r>
            <w:r>
              <w:rPr>
                <w:rFonts w:hint="eastAsia"/>
                <w:color w:val="000000"/>
                <w:sz w:val="24"/>
                <w:szCs w:val="24"/>
              </w:rPr>
              <w:t>3</w:t>
            </w:r>
            <w:r>
              <w:rPr>
                <w:rFonts w:ascii="仿宋_GB2312" w:hint="eastAsia"/>
                <w:color w:val="000000"/>
                <w:sz w:val="24"/>
                <w:szCs w:val="24"/>
              </w:rPr>
              <w:t>个）</w:t>
            </w:r>
          </w:p>
        </w:tc>
      </w:tr>
      <w:tr w:rsidR="00F47C8C" w:rsidTr="00F47C8C">
        <w:trPr>
          <w:trHeight w:val="1449"/>
        </w:trPr>
        <w:tc>
          <w:tcPr>
            <w:tcW w:w="36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47C8C" w:rsidRDefault="00F47C8C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  <w:szCs w:val="24"/>
              </w:rPr>
              <w:t>（五）结构发展项目组</w:t>
            </w:r>
          </w:p>
        </w:tc>
        <w:tc>
          <w:tcPr>
            <w:tcW w:w="28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47C8C" w:rsidRDefault="00F47C8C">
            <w:pPr>
              <w:spacing w:line="40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C32—C45 </w:t>
            </w:r>
            <w:r>
              <w:rPr>
                <w:rFonts w:ascii="仿宋_GB2312" w:hint="eastAsia"/>
                <w:color w:val="000000"/>
                <w:sz w:val="24"/>
                <w:szCs w:val="24"/>
              </w:rPr>
              <w:t>（</w:t>
            </w:r>
            <w:r>
              <w:rPr>
                <w:color w:val="000000"/>
                <w:sz w:val="24"/>
                <w:szCs w:val="24"/>
              </w:rPr>
              <w:t>14</w:t>
            </w:r>
            <w:r>
              <w:rPr>
                <w:rFonts w:ascii="仿宋_GB2312" w:hint="eastAsia"/>
                <w:color w:val="000000"/>
                <w:sz w:val="24"/>
                <w:szCs w:val="24"/>
              </w:rPr>
              <w:t>个）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47C8C" w:rsidRDefault="00F47C8C">
            <w:pPr>
              <w:spacing w:line="40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</w:t>
            </w:r>
            <w:r>
              <w:rPr>
                <w:rFonts w:hint="eastAsia"/>
                <w:color w:val="000000"/>
                <w:sz w:val="24"/>
                <w:szCs w:val="24"/>
              </w:rPr>
              <w:t>23</w:t>
            </w:r>
            <w:r>
              <w:rPr>
                <w:rFonts w:ascii="仿宋_GB2312" w:hint="eastAsia"/>
                <w:color w:val="000000"/>
                <w:sz w:val="24"/>
                <w:szCs w:val="24"/>
              </w:rPr>
              <w:t>、</w:t>
            </w:r>
            <w:r>
              <w:rPr>
                <w:color w:val="000000"/>
                <w:sz w:val="24"/>
                <w:szCs w:val="24"/>
              </w:rPr>
              <w:t>C</w:t>
            </w:r>
            <w:r>
              <w:rPr>
                <w:rFonts w:hint="eastAsia"/>
                <w:color w:val="000000"/>
                <w:sz w:val="24"/>
                <w:szCs w:val="24"/>
              </w:rPr>
              <w:t>26</w:t>
            </w:r>
            <w:r>
              <w:rPr>
                <w:rFonts w:ascii="仿宋_GB2312" w:hint="eastAsia"/>
                <w:color w:val="000000"/>
                <w:sz w:val="24"/>
                <w:szCs w:val="24"/>
              </w:rPr>
              <w:t>、</w:t>
            </w:r>
          </w:p>
          <w:p w:rsidR="00F47C8C" w:rsidRDefault="00F47C8C">
            <w:pPr>
              <w:spacing w:line="400" w:lineRule="exact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C2</w:t>
            </w:r>
            <w:r>
              <w:rPr>
                <w:rFonts w:hint="eastAsia"/>
                <w:color w:val="000000"/>
                <w:sz w:val="24"/>
                <w:szCs w:val="24"/>
              </w:rPr>
              <w:t>7</w:t>
            </w:r>
            <w:r>
              <w:rPr>
                <w:rFonts w:ascii="仿宋_GB2312" w:hint="eastAsia"/>
                <w:color w:val="000000"/>
                <w:sz w:val="24"/>
                <w:szCs w:val="24"/>
              </w:rPr>
              <w:t>、</w:t>
            </w:r>
            <w:r>
              <w:rPr>
                <w:color w:val="000000"/>
                <w:sz w:val="24"/>
                <w:szCs w:val="24"/>
              </w:rPr>
              <w:t>C</w:t>
            </w:r>
            <w:r>
              <w:rPr>
                <w:rFonts w:hint="eastAsia"/>
                <w:color w:val="000000"/>
                <w:sz w:val="24"/>
                <w:szCs w:val="24"/>
              </w:rPr>
              <w:t>28</w:t>
            </w:r>
            <w:r>
              <w:rPr>
                <w:rFonts w:ascii="仿宋_GB2312" w:hint="eastAsia"/>
                <w:color w:val="000000"/>
                <w:sz w:val="24"/>
                <w:szCs w:val="24"/>
              </w:rPr>
              <w:t>、</w:t>
            </w:r>
            <w:r>
              <w:rPr>
                <w:color w:val="000000"/>
                <w:sz w:val="24"/>
                <w:szCs w:val="24"/>
              </w:rPr>
              <w:t>C</w:t>
            </w:r>
            <w:r>
              <w:rPr>
                <w:rFonts w:hint="eastAsia"/>
                <w:color w:val="000000"/>
                <w:sz w:val="24"/>
                <w:szCs w:val="24"/>
              </w:rPr>
              <w:t>29</w:t>
            </w:r>
          </w:p>
          <w:p w:rsidR="00F47C8C" w:rsidRDefault="00F47C8C">
            <w:pPr>
              <w:spacing w:line="400" w:lineRule="exact"/>
              <w:rPr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（</w:t>
            </w:r>
            <w:r>
              <w:rPr>
                <w:rFonts w:hint="eastAsia"/>
                <w:color w:val="000000"/>
                <w:sz w:val="24"/>
                <w:szCs w:val="24"/>
              </w:rPr>
              <w:t>5</w:t>
            </w:r>
            <w:r>
              <w:rPr>
                <w:rFonts w:ascii="仿宋_GB2312" w:hint="eastAsia"/>
                <w:color w:val="000000"/>
                <w:sz w:val="24"/>
                <w:szCs w:val="24"/>
              </w:rPr>
              <w:t>个）</w:t>
            </w:r>
          </w:p>
        </w:tc>
      </w:tr>
      <w:tr w:rsidR="00F47C8C" w:rsidTr="00F47C8C">
        <w:trPr>
          <w:trHeight w:val="1289"/>
        </w:trPr>
        <w:tc>
          <w:tcPr>
            <w:tcW w:w="36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47C8C" w:rsidRDefault="00F47C8C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  <w:szCs w:val="24"/>
              </w:rPr>
              <w:t>（六）质量水平项目组</w:t>
            </w:r>
          </w:p>
        </w:tc>
        <w:tc>
          <w:tcPr>
            <w:tcW w:w="28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47C8C" w:rsidRDefault="00F47C8C">
            <w:pPr>
              <w:spacing w:line="40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C46—C5</w:t>
            </w:r>
            <w:r>
              <w:rPr>
                <w:rFonts w:hint="eastAsia"/>
                <w:color w:val="000000"/>
                <w:sz w:val="24"/>
                <w:szCs w:val="24"/>
              </w:rPr>
              <w:t>6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_GB2312" w:hint="eastAsia"/>
                <w:color w:val="000000"/>
                <w:sz w:val="24"/>
                <w:szCs w:val="24"/>
              </w:rPr>
              <w:t>（</w:t>
            </w:r>
            <w:r>
              <w:rPr>
                <w:rFonts w:hint="eastAsia"/>
                <w:color w:val="000000"/>
                <w:sz w:val="24"/>
                <w:szCs w:val="24"/>
              </w:rPr>
              <w:t>11</w:t>
            </w:r>
            <w:r>
              <w:rPr>
                <w:rFonts w:ascii="仿宋_GB2312" w:hint="eastAsia"/>
                <w:color w:val="000000"/>
                <w:sz w:val="24"/>
                <w:szCs w:val="24"/>
              </w:rPr>
              <w:t>个）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47C8C" w:rsidRDefault="00F47C8C">
            <w:pPr>
              <w:spacing w:line="40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</w:t>
            </w:r>
            <w:r>
              <w:rPr>
                <w:rFonts w:hint="eastAsia"/>
                <w:color w:val="000000"/>
                <w:sz w:val="24"/>
                <w:szCs w:val="24"/>
              </w:rPr>
              <w:t>1</w:t>
            </w:r>
            <w:r>
              <w:rPr>
                <w:rFonts w:ascii="仿宋_GB2312" w:hint="eastAsia"/>
                <w:color w:val="000000"/>
                <w:sz w:val="24"/>
                <w:szCs w:val="24"/>
              </w:rPr>
              <w:t>、</w:t>
            </w:r>
            <w:r>
              <w:rPr>
                <w:rFonts w:hint="eastAsia"/>
                <w:color w:val="000000"/>
                <w:sz w:val="24"/>
                <w:szCs w:val="24"/>
              </w:rPr>
              <w:t>C2</w:t>
            </w:r>
            <w:r>
              <w:rPr>
                <w:rFonts w:ascii="仿宋_GB2312" w:hint="eastAsia"/>
                <w:color w:val="000000"/>
                <w:sz w:val="24"/>
                <w:szCs w:val="24"/>
              </w:rPr>
              <w:t>、</w:t>
            </w:r>
            <w:r>
              <w:rPr>
                <w:rFonts w:hint="eastAsia"/>
                <w:color w:val="000000"/>
                <w:sz w:val="24"/>
                <w:szCs w:val="24"/>
              </w:rPr>
              <w:t>C3</w:t>
            </w:r>
            <w:r>
              <w:rPr>
                <w:rFonts w:ascii="仿宋_GB2312" w:hint="eastAsia"/>
                <w:color w:val="000000"/>
                <w:sz w:val="24"/>
                <w:szCs w:val="24"/>
              </w:rPr>
              <w:t>、</w:t>
            </w:r>
            <w:r>
              <w:rPr>
                <w:color w:val="000000"/>
                <w:sz w:val="24"/>
                <w:szCs w:val="24"/>
              </w:rPr>
              <w:t>C2</w:t>
            </w:r>
            <w:r>
              <w:rPr>
                <w:rFonts w:hint="eastAsia"/>
                <w:color w:val="000000"/>
                <w:sz w:val="24"/>
                <w:szCs w:val="24"/>
              </w:rPr>
              <w:t>4</w:t>
            </w:r>
            <w:r>
              <w:rPr>
                <w:rFonts w:ascii="仿宋_GB2312" w:hint="eastAsia"/>
                <w:color w:val="000000"/>
                <w:sz w:val="24"/>
                <w:szCs w:val="24"/>
              </w:rPr>
              <w:t>、</w:t>
            </w:r>
            <w:r>
              <w:rPr>
                <w:color w:val="000000"/>
                <w:sz w:val="24"/>
                <w:szCs w:val="24"/>
              </w:rPr>
              <w:t>C</w:t>
            </w:r>
            <w:r>
              <w:rPr>
                <w:rFonts w:hint="eastAsia"/>
                <w:color w:val="000000"/>
                <w:sz w:val="24"/>
                <w:szCs w:val="24"/>
              </w:rPr>
              <w:t>25</w:t>
            </w:r>
            <w:r>
              <w:rPr>
                <w:rFonts w:ascii="仿宋_GB2312" w:hint="eastAsia"/>
                <w:color w:val="000000"/>
                <w:sz w:val="24"/>
                <w:szCs w:val="24"/>
              </w:rPr>
              <w:t>（</w:t>
            </w:r>
            <w:r>
              <w:rPr>
                <w:rFonts w:hint="eastAsia"/>
                <w:color w:val="000000"/>
                <w:sz w:val="24"/>
                <w:szCs w:val="24"/>
              </w:rPr>
              <w:t>5</w:t>
            </w:r>
            <w:r>
              <w:rPr>
                <w:rFonts w:ascii="仿宋_GB2312" w:hint="eastAsia"/>
                <w:color w:val="000000"/>
                <w:sz w:val="24"/>
                <w:szCs w:val="24"/>
              </w:rPr>
              <w:t>个）</w:t>
            </w:r>
          </w:p>
        </w:tc>
      </w:tr>
    </w:tbl>
    <w:p w:rsidR="00A03F9D" w:rsidRDefault="00A03F9D">
      <w:pPr>
        <w:rPr>
          <w:rFonts w:hint="eastAsia"/>
        </w:rPr>
      </w:pPr>
    </w:p>
    <w:sectPr w:rsidR="00A03F9D" w:rsidSect="00A03F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47C8C"/>
    <w:rsid w:val="00A03F9D"/>
    <w:rsid w:val="00F47C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C8C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51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290</Characters>
  <Application>Microsoft Office Word</Application>
  <DocSecurity>0</DocSecurity>
  <Lines>2</Lines>
  <Paragraphs>1</Paragraphs>
  <ScaleCrop>false</ScaleCrop>
  <Company>Microsoft</Company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2022-03-31T07:43:00Z</dcterms:created>
  <dcterms:modified xsi:type="dcterms:W3CDTF">2022-03-31T07:45:00Z</dcterms:modified>
</cp:coreProperties>
</file>