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20" w:firstLineChars="100"/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附件6</w:t>
      </w:r>
    </w:p>
    <w:p>
      <w:pPr>
        <w:pStyle w:val="3"/>
        <w:tabs>
          <w:tab w:val="left" w:pos="425"/>
        </w:tabs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kern w:val="0"/>
          <w:sz w:val="44"/>
          <w:szCs w:val="44"/>
          <w:highlight w:val="none"/>
          <w:lang w:val="en-US" w:eastAsia="zh-CN"/>
        </w:rPr>
        <w:t>深化“点题整治”问题线索登记</w:t>
      </w:r>
      <w:bookmarkEnd w:id="0"/>
    </w:p>
    <w:p>
      <w:pPr>
        <w:spacing w:before="98" w:line="184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填表单位：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填表时间：</w:t>
      </w:r>
    </w:p>
    <w:tbl>
      <w:tblPr>
        <w:tblStyle w:val="9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997"/>
        <w:gridCol w:w="957"/>
        <w:gridCol w:w="1803"/>
        <w:gridCol w:w="1442"/>
        <w:gridCol w:w="817"/>
        <w:gridCol w:w="957"/>
        <w:gridCol w:w="1120"/>
        <w:gridCol w:w="1276"/>
        <w:gridCol w:w="1299"/>
        <w:gridCol w:w="1321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9" w:type="pct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360" w:lineRule="exact"/>
              <w:ind w:left="62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</w:rPr>
              <w:t>序号</w:t>
            </w:r>
          </w:p>
        </w:tc>
        <w:tc>
          <w:tcPr>
            <w:tcW w:w="2891" w:type="pct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360" w:lineRule="exact"/>
              <w:ind w:left="3523"/>
              <w:textAlignment w:val="auto"/>
              <w:rPr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</w:rPr>
              <w:t>基本情况</w:t>
            </w:r>
          </w:p>
        </w:tc>
        <w:tc>
          <w:tcPr>
            <w:tcW w:w="1392" w:type="pct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360" w:lineRule="exact"/>
              <w:ind w:left="1420"/>
              <w:textAlignment w:val="auto"/>
              <w:rPr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</w:rPr>
              <w:t>处理情况</w:t>
            </w:r>
          </w:p>
        </w:tc>
        <w:tc>
          <w:tcPr>
            <w:tcW w:w="476" w:type="pct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60" w:lineRule="exact"/>
              <w:ind w:left="403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39" w:type="pct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0" w:line="360" w:lineRule="exact"/>
              <w:ind w:left="23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8"/>
                <w:szCs w:val="28"/>
              </w:rPr>
              <w:t>线索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3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来源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60" w:firstLine="8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镇（街道）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问题描述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60" w:lineRule="exact"/>
              <w:ind w:left="207" w:right="141" w:hanging="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涉及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金额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(万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2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8"/>
                <w:szCs w:val="28"/>
              </w:rPr>
              <w:t>)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9" w:line="360" w:lineRule="exact"/>
              <w:ind w:right="115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</w:rPr>
              <w:t>生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域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1" w:line="360" w:lineRule="exact"/>
              <w:ind w:left="198" w:right="17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移送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60" w:lineRule="exact"/>
              <w:ind w:left="265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8"/>
                <w:szCs w:val="28"/>
              </w:rPr>
              <w:t>受理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69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机关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0" w:line="360" w:lineRule="exact"/>
              <w:ind w:left="356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</w:rPr>
              <w:t>查处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情况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line="360" w:lineRule="exact"/>
              <w:ind w:left="371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整改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71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情况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1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</w:rPr>
              <w:t>问责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情况</w:t>
            </w:r>
          </w:p>
        </w:tc>
        <w:tc>
          <w:tcPr>
            <w:tcW w:w="476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360" w:lineRule="exact"/>
              <w:ind w:left="234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line="360" w:lineRule="exact"/>
              <w:ind w:left="234"/>
              <w:jc w:val="center"/>
              <w:textAlignment w:val="auto"/>
            </w:pP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360" w:lineRule="exact"/>
              <w:ind w:left="234"/>
              <w:jc w:val="center"/>
              <w:textAlignment w:val="auto"/>
            </w:pP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ind w:left="1446" w:hanging="1446" w:hangingChars="6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注意事项：</w:t>
      </w:r>
      <w:r>
        <w:rPr>
          <w:rFonts w:hint="eastAsia" w:ascii="仿宋_GB2312" w:hAnsi="仿宋_GB2312" w:eastAsia="仿宋_GB2312" w:cs="仿宋_GB2312"/>
          <w:sz w:val="24"/>
          <w:szCs w:val="24"/>
        </w:rPr>
        <w:t>1.线索来源：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24"/>
          <w:szCs w:val="24"/>
        </w:rPr>
        <w:t>监督检查发现、审查调查发现、巡视巡察发现、信访举报、上级移交、部门移送等。其中，涉及其他部门移交、移送，在表中“备注”栏，填写具体部门移交、移送。</w:t>
      </w:r>
    </w:p>
    <w:p>
      <w:pPr>
        <w:ind w:left="1437" w:leftChars="570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日前报送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24"/>
          <w:szCs w:val="24"/>
        </w:rPr>
        <w:t>，填报今年以来办结或掌握的问题线索，每个月累计滚动报送，新增和办理进度改变的，请涂红标。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3</w:t>
      </w:r>
      <w:r>
        <w:rPr>
          <w:rFonts w:hint="eastAsia" w:ascii="仿宋_GB2312" w:hAnsi="仿宋_GB2312" w:eastAsia="仿宋_GB2312" w:cs="仿宋_GB2312"/>
          <w:sz w:val="24"/>
          <w:szCs w:val="24"/>
        </w:rPr>
        <w:t>.典型问题实时报送。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mZhN2I3YzVkMWVlMGFhODE1MTAxOGYxMmQ4YzEifQ=="/>
  </w:docVars>
  <w:rsids>
    <w:rsidRoot w:val="00000000"/>
    <w:rsid w:val="1EA455A8"/>
    <w:rsid w:val="3DDE38B5"/>
    <w:rsid w:val="4FDA7F7F"/>
    <w:rsid w:val="5A43585E"/>
    <w:rsid w:val="771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2024-05-22T11:00:41Z</dcterms:created>
  <dc:creator>Administrator</dc:creator>
  <cp:lastModifiedBy>Administrator</cp:lastModifiedBy>
  <dcterms:modified xsi:type="dcterms:W3CDTF">2024-05-22T11:15:34Z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028A9AEAFE0B4952A702CA7218E447A9_13</vt:lpwstr>
  </property>
</Properties>
</file>