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入职承诺书</w:t>
      </w:r>
    </w:p>
    <w:p>
      <w:pPr>
        <w:spacing w:line="600" w:lineRule="exact"/>
        <w:jc w:val="center"/>
        <w:rPr>
          <w:rFonts w:hint="eastAsia" w:ascii="楷体_GB2312" w:eastAsia="楷体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，籍贯：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,现申请</w:t>
      </w:r>
      <w:r>
        <w:rPr>
          <w:rFonts w:hint="eastAsia" w:ascii="仿宋_GB2312" w:eastAsia="仿宋_GB2312"/>
          <w:sz w:val="32"/>
          <w:szCs w:val="32"/>
          <w:lang w:eastAsia="zh-CN"/>
        </w:rPr>
        <w:t>担任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泉港区</w:t>
      </w:r>
      <w:r>
        <w:rPr>
          <w:rFonts w:hint="eastAsia" w:ascii="仿宋_GB2312" w:eastAsia="仿宋_GB2312"/>
          <w:sz w:val="32"/>
          <w:szCs w:val="32"/>
          <w:u w:val="none"/>
        </w:rPr>
        <w:t>教育局所属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lang w:eastAsia="zh-CN"/>
        </w:rPr>
        <w:t>编外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岗位，本人承诺</w:t>
      </w:r>
      <w:r>
        <w:rPr>
          <w:rFonts w:hint="eastAsia" w:ascii="仿宋_GB2312" w:eastAsia="仿宋_GB2312"/>
          <w:sz w:val="32"/>
          <w:szCs w:val="32"/>
          <w:lang w:eastAsia="zh-CN"/>
        </w:rPr>
        <w:t>所提供信息和材料真实有效，</w:t>
      </w:r>
      <w:r>
        <w:rPr>
          <w:rFonts w:hint="eastAsia" w:ascii="仿宋_GB2312" w:eastAsia="仿宋_GB2312"/>
          <w:sz w:val="32"/>
          <w:szCs w:val="32"/>
        </w:rPr>
        <w:t>（是/否）存在违法犯罪记录（如有，附后说明），愿意按照泉检发〔2019〕14号、泉检发〔2019〕1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5号有关规定接受教育行业从业申请人违法犯罪记录信息前置查询，如果经查询反馈有不得或不宜从事教育行业的违法犯罪记录信息，自愿放弃入职资格。</w:t>
      </w: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        （签字盖手印）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月   日</w:t>
      </w:r>
    </w:p>
    <w:p/>
    <w:sectPr>
      <w:pgSz w:w="11906" w:h="16838"/>
      <w:pgMar w:top="2098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477D9"/>
    <w:rsid w:val="24D477D9"/>
    <w:rsid w:val="28481F5B"/>
    <w:rsid w:val="3A781099"/>
    <w:rsid w:val="58372850"/>
    <w:rsid w:val="73624381"/>
    <w:rsid w:val="77DA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2021-05-24T09:37:00Z</dcterms:created>
  <dc:creator>踏浪追风</dc:creator>
  <cp:lastModifiedBy>教育局组织人事股</cp:lastModifiedBy>
  <cp:lastPrinted>2021-08-13T07:49:00Z</cp:lastPrinted>
  <dcterms:modified xsi:type="dcterms:W3CDTF">2023-07-17T07:50:44Z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9FB439FDC96749A3A13DE9D8B9EFC3F9</vt:lpwstr>
  </property>
</Properties>
</file>